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BB" w:rsidRPr="008E7662" w:rsidRDefault="004555F2" w:rsidP="008E7662">
      <w:pPr>
        <w:jc w:val="center"/>
        <w:rPr>
          <w:rFonts w:cstheme="minorHAnsi"/>
          <w:sz w:val="30"/>
          <w:szCs w:val="30"/>
          <w:lang w:val="en-GB"/>
        </w:rPr>
      </w:pPr>
      <w:r w:rsidRPr="008E7662">
        <w:rPr>
          <w:rFonts w:cstheme="minorHAnsi"/>
          <w:b/>
          <w:smallCaps/>
          <w:sz w:val="30"/>
          <w:szCs w:val="30"/>
          <w:lang w:val="en-GB"/>
        </w:rPr>
        <w:t>Questionnaire on possible areas for cooperative activities and needs</w:t>
      </w:r>
      <w:r w:rsidR="00E85E9C" w:rsidRPr="008E7662">
        <w:rPr>
          <w:rFonts w:cstheme="minorHAnsi"/>
          <w:b/>
          <w:smallCaps/>
          <w:sz w:val="30"/>
          <w:szCs w:val="30"/>
          <w:lang w:val="en-GB"/>
        </w:rPr>
        <w:t xml:space="preserve"> of </w:t>
      </w:r>
      <w:r w:rsidR="008E7662" w:rsidRPr="00D54225">
        <w:rPr>
          <w:rFonts w:cstheme="minorHAnsi"/>
          <w:b/>
          <w:smallCaps/>
          <w:sz w:val="30"/>
          <w:szCs w:val="30"/>
          <w:lang w:val="en-GB"/>
        </w:rPr>
        <w:t>sai</w:t>
      </w:r>
      <w:r w:rsidR="003F070B" w:rsidRPr="00D54225">
        <w:rPr>
          <w:rFonts w:cstheme="minorHAnsi"/>
          <w:b/>
          <w:smallCaps/>
          <w:sz w:val="24"/>
          <w:szCs w:val="24"/>
          <w:lang w:val="en-GB"/>
        </w:rPr>
        <w:t>s</w:t>
      </w:r>
    </w:p>
    <w:p w:rsidR="00FD15BB" w:rsidRDefault="00885782" w:rsidP="002D01C5">
      <w:pPr>
        <w:jc w:val="both"/>
        <w:rPr>
          <w:rFonts w:cstheme="minorHAnsi"/>
          <w:color w:val="000000" w:themeColor="text1"/>
          <w:lang w:val="en-GB"/>
        </w:rPr>
      </w:pPr>
      <w:r w:rsidRPr="008E7662">
        <w:rPr>
          <w:rFonts w:cstheme="minorHAnsi"/>
          <w:lang w:val="en-GB"/>
        </w:rPr>
        <w:t xml:space="preserve">This questionnaire was prepared by </w:t>
      </w:r>
      <w:r w:rsidR="007A273F" w:rsidRPr="008E7662">
        <w:rPr>
          <w:rFonts w:cstheme="minorHAnsi"/>
          <w:lang w:val="en-GB"/>
        </w:rPr>
        <w:t>EUROSAI Goal Team 3</w:t>
      </w:r>
      <w:r w:rsidR="00F311A9" w:rsidRPr="008E7662">
        <w:rPr>
          <w:rFonts w:cstheme="minorHAnsi"/>
          <w:lang w:val="en-GB"/>
        </w:rPr>
        <w:t xml:space="preserve"> established to implement </w:t>
      </w:r>
      <w:r w:rsidR="00A23D39" w:rsidRPr="008E7662">
        <w:rPr>
          <w:rFonts w:cstheme="minorHAnsi"/>
          <w:lang w:val="en-GB"/>
        </w:rPr>
        <w:t>S</w:t>
      </w:r>
      <w:r w:rsidR="00F311A9" w:rsidRPr="008E7662">
        <w:rPr>
          <w:rFonts w:cstheme="minorHAnsi"/>
          <w:lang w:val="en-GB"/>
        </w:rPr>
        <w:t xml:space="preserve">trategic </w:t>
      </w:r>
      <w:r w:rsidR="00A23D39" w:rsidRPr="008E7662">
        <w:rPr>
          <w:rFonts w:cstheme="minorHAnsi"/>
          <w:lang w:val="en-GB"/>
        </w:rPr>
        <w:t>G</w:t>
      </w:r>
      <w:r w:rsidR="00F311A9" w:rsidRPr="008E7662">
        <w:rPr>
          <w:rFonts w:cstheme="minorHAnsi"/>
          <w:lang w:val="en-GB"/>
        </w:rPr>
        <w:t xml:space="preserve">oal 3 – Knowledge Sharing according to the EUROSAI </w:t>
      </w:r>
      <w:r w:rsidR="00A23D39" w:rsidRPr="008E7662">
        <w:rPr>
          <w:rFonts w:cstheme="minorHAnsi"/>
          <w:lang w:val="en-GB"/>
        </w:rPr>
        <w:t>S</w:t>
      </w:r>
      <w:r w:rsidR="00F311A9" w:rsidRPr="008E7662">
        <w:rPr>
          <w:rFonts w:cstheme="minorHAnsi"/>
          <w:lang w:val="en-GB"/>
        </w:rPr>
        <w:t xml:space="preserve">trategic </w:t>
      </w:r>
      <w:r w:rsidR="00A23D39" w:rsidRPr="008E7662">
        <w:rPr>
          <w:rFonts w:cstheme="minorHAnsi"/>
          <w:lang w:val="en-GB"/>
        </w:rPr>
        <w:t>P</w:t>
      </w:r>
      <w:r w:rsidR="00F311A9" w:rsidRPr="008E7662">
        <w:rPr>
          <w:rFonts w:cstheme="minorHAnsi"/>
          <w:lang w:val="en-GB"/>
        </w:rPr>
        <w:t>lan 2011-2017</w:t>
      </w:r>
      <w:r w:rsidR="007A273F" w:rsidRPr="008E7662">
        <w:rPr>
          <w:rFonts w:cstheme="minorHAnsi"/>
          <w:lang w:val="en-GB"/>
        </w:rPr>
        <w:t xml:space="preserve">. </w:t>
      </w:r>
      <w:r w:rsidR="008C03A6" w:rsidRPr="008E7662">
        <w:rPr>
          <w:rFonts w:cstheme="minorHAnsi"/>
          <w:lang w:val="en-GB"/>
        </w:rPr>
        <w:t>The p</w:t>
      </w:r>
      <w:r w:rsidR="003A69B3" w:rsidRPr="008E7662">
        <w:rPr>
          <w:rFonts w:cstheme="minorHAnsi"/>
          <w:lang w:val="en-GB"/>
        </w:rPr>
        <w:t xml:space="preserve">urpose of this questionnaire is to </w:t>
      </w:r>
      <w:r w:rsidR="00FA0469" w:rsidRPr="008E7662">
        <w:rPr>
          <w:rFonts w:cstheme="minorHAnsi"/>
          <w:color w:val="000000" w:themeColor="text1"/>
          <w:lang w:val="en-GB"/>
        </w:rPr>
        <w:t xml:space="preserve">get an overview over already executed cooperative audits, as well as to </w:t>
      </w:r>
      <w:r w:rsidR="003A69B3" w:rsidRPr="008E7662">
        <w:rPr>
          <w:rFonts w:cstheme="minorHAnsi"/>
          <w:color w:val="000000" w:themeColor="text1"/>
          <w:lang w:val="en-GB"/>
        </w:rPr>
        <w:t>identi</w:t>
      </w:r>
      <w:r w:rsidR="00845C93" w:rsidRPr="008E7662">
        <w:rPr>
          <w:rFonts w:cstheme="minorHAnsi"/>
          <w:color w:val="000000" w:themeColor="text1"/>
          <w:lang w:val="en-GB"/>
        </w:rPr>
        <w:t>f</w:t>
      </w:r>
      <w:r w:rsidR="003A69B3" w:rsidRPr="008E7662">
        <w:rPr>
          <w:rFonts w:cstheme="minorHAnsi"/>
          <w:color w:val="000000" w:themeColor="text1"/>
          <w:lang w:val="en-GB"/>
        </w:rPr>
        <w:t>y possible areas for regional or sub-regional cooperative activities and needs of SAI</w:t>
      </w:r>
      <w:r w:rsidR="000B4E8A" w:rsidRPr="008E7662">
        <w:rPr>
          <w:rFonts w:cstheme="minorHAnsi"/>
          <w:color w:val="000000" w:themeColor="text1"/>
          <w:lang w:val="en-GB"/>
        </w:rPr>
        <w:t>s</w:t>
      </w:r>
      <w:r w:rsidR="00E3698A" w:rsidRPr="008E7662">
        <w:rPr>
          <w:rFonts w:cstheme="minorHAnsi"/>
          <w:color w:val="000000" w:themeColor="text1"/>
          <w:lang w:val="en-GB"/>
        </w:rPr>
        <w:t>.</w:t>
      </w:r>
      <w:r w:rsidR="00FA0469" w:rsidRPr="008E7662">
        <w:rPr>
          <w:rFonts w:cstheme="minorHAnsi"/>
          <w:color w:val="000000" w:themeColor="text1"/>
          <w:lang w:val="en-GB"/>
        </w:rPr>
        <w:t xml:space="preserve"> The information provided by your SAI will become valuable input for the future work of </w:t>
      </w:r>
      <w:r w:rsidR="005B30C6" w:rsidRPr="008E7662">
        <w:rPr>
          <w:rFonts w:cstheme="minorHAnsi"/>
          <w:color w:val="000000" w:themeColor="text1"/>
          <w:lang w:val="en-GB"/>
        </w:rPr>
        <w:t xml:space="preserve">all </w:t>
      </w:r>
      <w:r w:rsidR="00FA0469" w:rsidRPr="008E7662">
        <w:rPr>
          <w:rFonts w:cstheme="minorHAnsi"/>
          <w:color w:val="000000" w:themeColor="text1"/>
          <w:lang w:val="en-GB"/>
        </w:rPr>
        <w:t xml:space="preserve">the EUROSAI </w:t>
      </w:r>
      <w:r w:rsidR="005B30C6" w:rsidRPr="008E7662">
        <w:rPr>
          <w:rFonts w:cstheme="minorHAnsi"/>
          <w:color w:val="000000" w:themeColor="text1"/>
          <w:lang w:val="en-GB"/>
        </w:rPr>
        <w:t>community</w:t>
      </w:r>
      <w:r w:rsidR="00FA0469" w:rsidRPr="008E7662">
        <w:rPr>
          <w:rFonts w:cstheme="minorHAnsi"/>
          <w:color w:val="000000" w:themeColor="text1"/>
          <w:lang w:val="en-GB"/>
        </w:rPr>
        <w:t>.</w:t>
      </w:r>
    </w:p>
    <w:p w:rsidR="004332D7" w:rsidRPr="004332D7" w:rsidRDefault="004332D7" w:rsidP="002D01C5">
      <w:pPr>
        <w:jc w:val="both"/>
        <w:rPr>
          <w:rFonts w:cstheme="minorHAnsi"/>
          <w:color w:val="000000" w:themeColor="text1"/>
          <w:lang w:val="en-GB"/>
        </w:rPr>
      </w:pPr>
    </w:p>
    <w:p w:rsidR="008A0726" w:rsidRPr="008E7662" w:rsidRDefault="000A1515" w:rsidP="002D01C5">
      <w:pPr>
        <w:jc w:val="both"/>
        <w:rPr>
          <w:rFonts w:cstheme="minorHAnsi"/>
          <w:b/>
          <w:smallCaps/>
          <w:sz w:val="26"/>
          <w:szCs w:val="26"/>
          <w:u w:val="single"/>
          <w:lang w:val="en-GB"/>
        </w:rPr>
      </w:pPr>
      <w:r w:rsidRPr="008E7662">
        <w:rPr>
          <w:rFonts w:cstheme="minorHAnsi"/>
          <w:b/>
          <w:smallCaps/>
          <w:sz w:val="26"/>
          <w:szCs w:val="26"/>
          <w:u w:val="single"/>
          <w:lang w:val="en-GB"/>
        </w:rPr>
        <w:t xml:space="preserve">1. </w:t>
      </w:r>
      <w:r w:rsidR="008A0726" w:rsidRPr="008E7662">
        <w:rPr>
          <w:rFonts w:cstheme="minorHAnsi"/>
          <w:b/>
          <w:smallCaps/>
          <w:sz w:val="26"/>
          <w:szCs w:val="26"/>
          <w:u w:val="single"/>
          <w:lang w:val="en-GB"/>
        </w:rPr>
        <w:t xml:space="preserve">Experiences </w:t>
      </w:r>
      <w:r w:rsidR="009C607D" w:rsidRPr="008E7662">
        <w:rPr>
          <w:rFonts w:cstheme="minorHAnsi"/>
          <w:b/>
          <w:smallCaps/>
          <w:sz w:val="26"/>
          <w:szCs w:val="26"/>
          <w:u w:val="single"/>
          <w:lang w:val="en-GB"/>
        </w:rPr>
        <w:t>from</w:t>
      </w:r>
      <w:r w:rsidR="008A0726" w:rsidRPr="008E7662">
        <w:rPr>
          <w:rFonts w:cstheme="minorHAnsi"/>
          <w:b/>
          <w:smallCaps/>
          <w:sz w:val="26"/>
          <w:szCs w:val="26"/>
          <w:u w:val="single"/>
          <w:lang w:val="en-GB"/>
        </w:rPr>
        <w:t xml:space="preserve"> cooperative activities</w:t>
      </w:r>
    </w:p>
    <w:p w:rsidR="00FA0469" w:rsidRPr="008E7662" w:rsidRDefault="00FA0469" w:rsidP="000A1515">
      <w:pPr>
        <w:ind w:left="284" w:hanging="284"/>
        <w:jc w:val="both"/>
        <w:rPr>
          <w:rFonts w:cstheme="minorHAnsi"/>
          <w:b/>
          <w:color w:val="000000" w:themeColor="text1"/>
          <w:lang w:val="en-GB"/>
        </w:rPr>
      </w:pPr>
      <w:r w:rsidRPr="008E7662">
        <w:rPr>
          <w:rFonts w:cstheme="minorHAnsi"/>
          <w:b/>
          <w:color w:val="000000" w:themeColor="text1"/>
          <w:lang w:val="en-GB"/>
        </w:rPr>
        <w:t xml:space="preserve">1.1 </w:t>
      </w:r>
      <w:r w:rsidR="00355E0F" w:rsidRPr="008E7662">
        <w:rPr>
          <w:rFonts w:cstheme="minorHAnsi"/>
          <w:b/>
          <w:color w:val="000000" w:themeColor="text1"/>
          <w:lang w:val="en-GB"/>
        </w:rPr>
        <w:t>Has your SAI participated in any cooperative audits?</w:t>
      </w:r>
    </w:p>
    <w:p w:rsidR="001121F8" w:rsidRPr="008E7662" w:rsidRDefault="001121F8" w:rsidP="002D01C5">
      <w:pPr>
        <w:tabs>
          <w:tab w:val="left" w:pos="426"/>
          <w:tab w:val="left" w:pos="2835"/>
        </w:tabs>
        <w:ind w:left="426"/>
        <w:jc w:val="both"/>
        <w:rPr>
          <w:rFonts w:cstheme="minorHAnsi"/>
          <w:b/>
          <w:color w:val="000000" w:themeColor="text1"/>
          <w:lang w:val="en-GB"/>
        </w:rPr>
      </w:pPr>
      <w:r w:rsidRPr="008E7662">
        <w:rPr>
          <w:rFonts w:cstheme="minorHAnsi"/>
          <w:b/>
          <w:color w:val="000000" w:themeColor="text1"/>
          <w:lang w:val="en-GB"/>
        </w:rPr>
        <w:t>Yes</w:t>
      </w:r>
      <w:r w:rsidR="00FE5CEC">
        <w:rPr>
          <w:rFonts w:cstheme="minorHAnsi"/>
          <w:b/>
          <w:color w:val="000000" w:themeColor="text1"/>
          <w:lang w:val="en-GB"/>
        </w:rPr>
        <w:t xml:space="preserve"> </w:t>
      </w:r>
      <w:sdt>
        <w:sdtPr>
          <w:rPr>
            <w:rFonts w:cstheme="minorHAnsi"/>
            <w:b/>
            <w:color w:val="000000" w:themeColor="text1"/>
            <w:lang w:val="en-GB"/>
          </w:rPr>
          <w:id w:val="-100809403"/>
          <w14:checkbox>
            <w14:checked w14:val="0"/>
            <w14:checkedState w14:val="2612" w14:font="MS Gothic"/>
            <w14:uncheckedState w14:val="2610" w14:font="MS Gothic"/>
          </w14:checkbox>
        </w:sdtPr>
        <w:sdtEndPr/>
        <w:sdtContent>
          <w:r w:rsidR="00EC0142">
            <w:rPr>
              <w:rFonts w:ascii="MS Gothic" w:eastAsia="MS Gothic" w:hAnsi="MS Gothic" w:cstheme="minorHAnsi" w:hint="eastAsia"/>
              <w:b/>
              <w:color w:val="000000" w:themeColor="text1"/>
              <w:lang w:val="en-GB"/>
            </w:rPr>
            <w:t>☐</w:t>
          </w:r>
        </w:sdtContent>
      </w:sdt>
      <w:r w:rsidR="00FE5CEC">
        <w:rPr>
          <w:rFonts w:cstheme="minorHAnsi"/>
          <w:b/>
          <w:color w:val="000000" w:themeColor="text1"/>
          <w:lang w:val="en-GB"/>
        </w:rPr>
        <w:tab/>
        <w:t xml:space="preserve">No </w:t>
      </w:r>
      <w:sdt>
        <w:sdtPr>
          <w:rPr>
            <w:rFonts w:cstheme="minorHAnsi"/>
            <w:b/>
            <w:color w:val="000000" w:themeColor="text1"/>
            <w:lang w:val="en-GB"/>
          </w:rPr>
          <w:id w:val="1622496511"/>
          <w14:checkbox>
            <w14:checked w14:val="0"/>
            <w14:checkedState w14:val="2612" w14:font="MS Gothic"/>
            <w14:uncheckedState w14:val="2610" w14:font="MS Gothic"/>
          </w14:checkbox>
        </w:sdtPr>
        <w:sdtEndPr/>
        <w:sdtContent>
          <w:r w:rsidR="00FE5CEC">
            <w:rPr>
              <w:rFonts w:ascii="MS Gothic" w:eastAsia="MS Gothic" w:hAnsi="MS Gothic" w:cstheme="minorHAnsi" w:hint="eastAsia"/>
              <w:b/>
              <w:color w:val="000000" w:themeColor="text1"/>
              <w:lang w:val="en-GB"/>
            </w:rPr>
            <w:t>☐</w:t>
          </w:r>
        </w:sdtContent>
      </w:sdt>
    </w:p>
    <w:p w:rsidR="00BE6139" w:rsidRDefault="00BE6139">
      <w:pPr>
        <w:ind w:left="426" w:hanging="426"/>
        <w:jc w:val="both"/>
        <w:rPr>
          <w:rFonts w:cstheme="minorHAnsi"/>
          <w:b/>
          <w:color w:val="000000" w:themeColor="text1"/>
          <w:lang w:val="en-GB"/>
        </w:rPr>
      </w:pPr>
    </w:p>
    <w:p w:rsidR="00FA0469" w:rsidRPr="008E7662" w:rsidRDefault="00FA0469">
      <w:pPr>
        <w:ind w:left="426" w:hanging="426"/>
        <w:jc w:val="both"/>
        <w:rPr>
          <w:rFonts w:cstheme="minorHAnsi"/>
          <w:b/>
          <w:color w:val="000000" w:themeColor="text1"/>
          <w:lang w:val="en-GB"/>
        </w:rPr>
      </w:pPr>
      <w:r w:rsidRPr="008E7662">
        <w:rPr>
          <w:rFonts w:cstheme="minorHAnsi"/>
          <w:b/>
          <w:color w:val="000000" w:themeColor="text1"/>
          <w:lang w:val="en-GB"/>
        </w:rPr>
        <w:t xml:space="preserve">1.2 </w:t>
      </w:r>
      <w:r w:rsidR="00355E0F" w:rsidRPr="008E7662">
        <w:rPr>
          <w:rFonts w:cstheme="minorHAnsi"/>
          <w:b/>
          <w:color w:val="000000" w:themeColor="text1"/>
          <w:lang w:val="en-GB"/>
        </w:rPr>
        <w:t>If no, w</w:t>
      </w:r>
      <w:r w:rsidR="00AB583B" w:rsidRPr="008E7662">
        <w:rPr>
          <w:rFonts w:cstheme="minorHAnsi"/>
          <w:b/>
          <w:color w:val="000000" w:themeColor="text1"/>
          <w:lang w:val="en-GB"/>
        </w:rPr>
        <w:t>hat are the reasons why your SAI has not participated in any cooperative audits?</w:t>
      </w:r>
    </w:p>
    <w:tbl>
      <w:tblPr>
        <w:tblStyle w:val="Tablaconcuadrcula"/>
        <w:tblW w:w="8646" w:type="dxa"/>
        <w:tblInd w:w="534" w:type="dxa"/>
        <w:tblLayout w:type="fixed"/>
        <w:tblLook w:val="04A0" w:firstRow="1" w:lastRow="0" w:firstColumn="1" w:lastColumn="0" w:noHBand="0" w:noVBand="1"/>
      </w:tblPr>
      <w:tblGrid>
        <w:gridCol w:w="533"/>
        <w:gridCol w:w="8113"/>
      </w:tblGrid>
      <w:tr w:rsidR="001E7C7D" w:rsidRPr="008E7662" w:rsidTr="001E7C7D">
        <w:tc>
          <w:tcPr>
            <w:tcW w:w="8646" w:type="dxa"/>
            <w:gridSpan w:val="2"/>
            <w:shd w:val="clear" w:color="auto" w:fill="C2D69B" w:themeFill="accent3" w:themeFillTint="99"/>
          </w:tcPr>
          <w:p w:rsidR="001E7C7D" w:rsidRPr="008E7662" w:rsidRDefault="004332D7" w:rsidP="004332D7">
            <w:pPr>
              <w:jc w:val="center"/>
              <w:rPr>
                <w:rFonts w:cstheme="minorHAnsi"/>
                <w:b/>
                <w:lang w:val="en-GB"/>
              </w:rPr>
            </w:pPr>
            <w:r w:rsidRPr="00D54225">
              <w:rPr>
                <w:rFonts w:cstheme="minorHAnsi"/>
                <w:b/>
                <w:lang w:val="en-GB"/>
              </w:rPr>
              <w:t>Reasons for no</w:t>
            </w:r>
            <w:r w:rsidR="00EF662B" w:rsidRPr="00D54225">
              <w:rPr>
                <w:rFonts w:cstheme="minorHAnsi"/>
                <w:b/>
                <w:lang w:val="en-GB"/>
              </w:rPr>
              <w:t>t</w:t>
            </w:r>
            <w:r w:rsidRPr="00D54225">
              <w:rPr>
                <w:rFonts w:cstheme="minorHAnsi"/>
                <w:b/>
                <w:lang w:val="en-GB"/>
              </w:rPr>
              <w:t xml:space="preserve"> participating in cooperative audits</w:t>
            </w: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1</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2</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3</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4</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5</w:t>
            </w:r>
          </w:p>
        </w:tc>
        <w:tc>
          <w:tcPr>
            <w:tcW w:w="8113" w:type="dxa"/>
          </w:tcPr>
          <w:p w:rsidR="001E7C7D" w:rsidRPr="003413F3" w:rsidRDefault="001E7C7D" w:rsidP="009E3020">
            <w:pPr>
              <w:rPr>
                <w:rFonts w:cstheme="minorHAnsi"/>
                <w:lang w:val="en-GB"/>
              </w:rPr>
            </w:pPr>
          </w:p>
        </w:tc>
      </w:tr>
      <w:tr w:rsidR="004332D7" w:rsidRPr="008E7662" w:rsidTr="001E7C7D">
        <w:tc>
          <w:tcPr>
            <w:tcW w:w="533" w:type="dxa"/>
          </w:tcPr>
          <w:p w:rsidR="004332D7" w:rsidRPr="008E7662" w:rsidRDefault="004332D7" w:rsidP="001E7C7D">
            <w:pPr>
              <w:jc w:val="center"/>
              <w:rPr>
                <w:rFonts w:cstheme="minorHAnsi"/>
                <w:b/>
                <w:lang w:val="en-GB"/>
              </w:rPr>
            </w:pPr>
            <w:r w:rsidRPr="00D54225">
              <w:rPr>
                <w:rFonts w:cstheme="minorHAnsi"/>
                <w:b/>
                <w:lang w:val="en-GB"/>
              </w:rPr>
              <w:t>…</w:t>
            </w:r>
          </w:p>
        </w:tc>
        <w:tc>
          <w:tcPr>
            <w:tcW w:w="8113" w:type="dxa"/>
          </w:tcPr>
          <w:p w:rsidR="004332D7" w:rsidRPr="003413F3" w:rsidRDefault="004332D7" w:rsidP="009E3020">
            <w:pPr>
              <w:rPr>
                <w:rFonts w:cstheme="minorHAnsi"/>
                <w:lang w:val="en-GB"/>
              </w:rPr>
            </w:pPr>
          </w:p>
        </w:tc>
      </w:tr>
    </w:tbl>
    <w:p w:rsidR="001E7C7D" w:rsidRPr="008E7662" w:rsidRDefault="001E7C7D" w:rsidP="00ED6116">
      <w:pPr>
        <w:ind w:left="426" w:hanging="426"/>
        <w:jc w:val="both"/>
        <w:rPr>
          <w:rFonts w:cstheme="minorHAnsi"/>
          <w:b/>
          <w:lang w:val="en-GB"/>
        </w:rPr>
      </w:pPr>
    </w:p>
    <w:p w:rsidR="00D46007" w:rsidRDefault="008A0726" w:rsidP="00ED6116">
      <w:pPr>
        <w:ind w:left="426" w:hanging="426"/>
        <w:jc w:val="both"/>
        <w:rPr>
          <w:rFonts w:cstheme="minorHAnsi"/>
          <w:b/>
          <w:lang w:val="en-GB"/>
        </w:rPr>
      </w:pPr>
      <w:r w:rsidRPr="008E7662">
        <w:rPr>
          <w:rFonts w:cstheme="minorHAnsi"/>
          <w:b/>
          <w:lang w:val="en-GB"/>
        </w:rPr>
        <w:t>1.</w:t>
      </w:r>
      <w:r w:rsidR="00AB583B" w:rsidRPr="008E7662">
        <w:rPr>
          <w:rFonts w:cstheme="minorHAnsi"/>
          <w:b/>
          <w:lang w:val="en-GB"/>
        </w:rPr>
        <w:t xml:space="preserve">3 </w:t>
      </w:r>
      <w:r w:rsidR="008C03A6" w:rsidRPr="008E7662">
        <w:rPr>
          <w:rFonts w:cstheme="minorHAnsi"/>
          <w:b/>
          <w:lang w:val="en-GB"/>
        </w:rPr>
        <w:t>P</w:t>
      </w:r>
      <w:r w:rsidR="00C85192" w:rsidRPr="008E7662">
        <w:rPr>
          <w:rFonts w:cstheme="minorHAnsi"/>
          <w:b/>
          <w:lang w:val="en-GB"/>
        </w:rPr>
        <w:t>leas</w:t>
      </w:r>
      <w:r w:rsidR="000B4E8A" w:rsidRPr="008E7662">
        <w:rPr>
          <w:rFonts w:cstheme="minorHAnsi"/>
          <w:b/>
          <w:lang w:val="en-GB"/>
        </w:rPr>
        <w:t>e</w:t>
      </w:r>
      <w:r w:rsidR="00C85192" w:rsidRPr="008E7662">
        <w:rPr>
          <w:rFonts w:cstheme="minorHAnsi"/>
          <w:b/>
          <w:lang w:val="en-GB"/>
        </w:rPr>
        <w:t xml:space="preserve"> </w:t>
      </w:r>
      <w:r w:rsidR="008C03A6" w:rsidRPr="008E7662">
        <w:rPr>
          <w:rFonts w:cstheme="minorHAnsi"/>
          <w:b/>
          <w:lang w:val="en-GB"/>
        </w:rPr>
        <w:t xml:space="preserve">name the </w:t>
      </w:r>
      <w:r w:rsidR="00C85192" w:rsidRPr="008E7662">
        <w:rPr>
          <w:rFonts w:cstheme="minorHAnsi"/>
          <w:b/>
          <w:lang w:val="en-GB"/>
        </w:rPr>
        <w:t>title</w:t>
      </w:r>
      <w:r w:rsidR="000B4E8A" w:rsidRPr="008E7662">
        <w:rPr>
          <w:rFonts w:cstheme="minorHAnsi"/>
          <w:b/>
          <w:lang w:val="en-GB"/>
        </w:rPr>
        <w:t>s</w:t>
      </w:r>
      <w:r w:rsidR="00C85192" w:rsidRPr="008E7662">
        <w:rPr>
          <w:rFonts w:cstheme="minorHAnsi"/>
          <w:b/>
          <w:lang w:val="en-GB"/>
        </w:rPr>
        <w:t xml:space="preserve"> of cooperative audits in </w:t>
      </w:r>
      <w:r w:rsidR="007A273F" w:rsidRPr="008E7662">
        <w:rPr>
          <w:rFonts w:cstheme="minorHAnsi"/>
          <w:b/>
          <w:lang w:val="en-GB"/>
        </w:rPr>
        <w:t>which</w:t>
      </w:r>
      <w:r w:rsidR="00C85192" w:rsidRPr="008E7662">
        <w:rPr>
          <w:rFonts w:cstheme="minorHAnsi"/>
          <w:b/>
          <w:lang w:val="en-GB"/>
        </w:rPr>
        <w:t xml:space="preserve"> your SAI</w:t>
      </w:r>
      <w:r w:rsidR="000B4E8A" w:rsidRPr="008E7662">
        <w:rPr>
          <w:rFonts w:cstheme="minorHAnsi"/>
          <w:b/>
          <w:lang w:val="en-GB"/>
        </w:rPr>
        <w:t xml:space="preserve"> </w:t>
      </w:r>
      <w:r w:rsidR="00E3698A" w:rsidRPr="008E7662">
        <w:rPr>
          <w:rFonts w:cstheme="minorHAnsi"/>
          <w:b/>
          <w:lang w:val="en-GB"/>
        </w:rPr>
        <w:t xml:space="preserve">has </w:t>
      </w:r>
      <w:r w:rsidR="00C85192" w:rsidRPr="008E7662">
        <w:rPr>
          <w:rFonts w:cstheme="minorHAnsi"/>
          <w:b/>
          <w:lang w:val="en-GB"/>
        </w:rPr>
        <w:t>participate</w:t>
      </w:r>
      <w:r w:rsidR="00135102" w:rsidRPr="008E7662">
        <w:rPr>
          <w:rFonts w:cstheme="minorHAnsi"/>
          <w:b/>
          <w:lang w:val="en-GB"/>
        </w:rPr>
        <w:t>d</w:t>
      </w:r>
      <w:r w:rsidR="00C85192" w:rsidRPr="008E7662">
        <w:rPr>
          <w:rFonts w:cstheme="minorHAnsi"/>
          <w:b/>
          <w:lang w:val="en-GB"/>
        </w:rPr>
        <w:t xml:space="preserve"> </w:t>
      </w:r>
      <w:r w:rsidR="00D824DA" w:rsidRPr="008E7662">
        <w:rPr>
          <w:rFonts w:cstheme="minorHAnsi"/>
          <w:b/>
          <w:lang w:val="en-GB"/>
        </w:rPr>
        <w:t>from 2008</w:t>
      </w:r>
      <w:r w:rsidR="005B06B2" w:rsidRPr="008E7662">
        <w:rPr>
          <w:rFonts w:cstheme="minorHAnsi"/>
          <w:b/>
          <w:lang w:val="en-GB"/>
        </w:rPr>
        <w:t xml:space="preserve"> and </w:t>
      </w:r>
      <w:r w:rsidR="000B4E8A" w:rsidRPr="008E7662">
        <w:rPr>
          <w:rFonts w:cstheme="minorHAnsi"/>
          <w:b/>
          <w:lang w:val="en-GB"/>
        </w:rPr>
        <w:t>complete the other information listed below</w:t>
      </w:r>
      <w:r w:rsidR="000A1515" w:rsidRPr="008E7662">
        <w:rPr>
          <w:rFonts w:cstheme="minorHAnsi"/>
          <w:b/>
          <w:lang w:val="en-GB"/>
        </w:rPr>
        <w:t xml:space="preserve"> </w:t>
      </w:r>
    </w:p>
    <w:p w:rsidR="0024654A" w:rsidRPr="0024654A" w:rsidRDefault="0024654A" w:rsidP="0024654A">
      <w:pPr>
        <w:spacing w:after="0" w:line="240" w:lineRule="auto"/>
        <w:ind w:left="425" w:hanging="425"/>
        <w:jc w:val="both"/>
        <w:rPr>
          <w:rFonts w:cstheme="minorHAnsi"/>
          <w:lang w:val="en-GB"/>
        </w:rPr>
      </w:pPr>
      <w:r w:rsidRPr="0024654A">
        <w:rPr>
          <w:rFonts w:cstheme="minorHAnsi"/>
          <w:b/>
          <w:lang w:val="en-GB"/>
        </w:rPr>
        <w:t>•</w:t>
      </w:r>
      <w:r w:rsidRPr="0024654A">
        <w:rPr>
          <w:rFonts w:cstheme="minorHAnsi"/>
          <w:b/>
          <w:lang w:val="en-GB"/>
        </w:rPr>
        <w:tab/>
      </w:r>
      <w:r w:rsidRPr="0024654A">
        <w:rPr>
          <w:rFonts w:cstheme="minorHAnsi"/>
          <w:lang w:val="en-GB"/>
        </w:rPr>
        <w:t>Title of the cooperative audit</w:t>
      </w:r>
    </w:p>
    <w:p w:rsidR="0024654A" w:rsidRPr="0024654A" w:rsidRDefault="0024654A" w:rsidP="0024654A">
      <w:pPr>
        <w:spacing w:after="0" w:line="240" w:lineRule="auto"/>
        <w:ind w:left="425" w:hanging="425"/>
        <w:jc w:val="both"/>
        <w:rPr>
          <w:rFonts w:cstheme="minorHAnsi"/>
          <w:lang w:val="en-GB"/>
        </w:rPr>
      </w:pPr>
      <w:r w:rsidRPr="0024654A">
        <w:rPr>
          <w:rFonts w:cstheme="minorHAnsi"/>
          <w:lang w:val="en-GB"/>
        </w:rPr>
        <w:t>•</w:t>
      </w:r>
      <w:r w:rsidRPr="0024654A">
        <w:rPr>
          <w:rFonts w:cstheme="minorHAnsi"/>
          <w:lang w:val="en-GB"/>
        </w:rPr>
        <w:tab/>
        <w:t xml:space="preserve">Audit area (If it is possible please use the areas listed in </w:t>
      </w:r>
      <w:r w:rsidR="003F070B" w:rsidRPr="00D54225">
        <w:rPr>
          <w:rFonts w:cstheme="minorHAnsi"/>
          <w:lang w:val="en-GB"/>
        </w:rPr>
        <w:t>point 2.7</w:t>
      </w:r>
      <w:r w:rsidRPr="00D54225">
        <w:rPr>
          <w:rFonts w:cstheme="minorHAnsi"/>
          <w:lang w:val="en-GB"/>
        </w:rPr>
        <w:t>,</w:t>
      </w:r>
      <w:r w:rsidRPr="0024654A">
        <w:rPr>
          <w:rFonts w:cstheme="minorHAnsi"/>
          <w:lang w:val="en-GB"/>
        </w:rPr>
        <w:t xml:space="preserve"> if no define another area.)</w:t>
      </w:r>
    </w:p>
    <w:p w:rsidR="0024654A" w:rsidRPr="0024654A" w:rsidRDefault="0024654A" w:rsidP="0024654A">
      <w:pPr>
        <w:spacing w:after="0" w:line="240" w:lineRule="auto"/>
        <w:ind w:left="425" w:hanging="425"/>
        <w:jc w:val="both"/>
        <w:rPr>
          <w:rFonts w:cstheme="minorHAnsi"/>
          <w:lang w:val="en-GB"/>
        </w:rPr>
      </w:pPr>
      <w:r w:rsidRPr="0024654A">
        <w:rPr>
          <w:rFonts w:cstheme="minorHAnsi"/>
          <w:lang w:val="en-GB"/>
        </w:rPr>
        <w:t>•</w:t>
      </w:r>
      <w:r w:rsidRPr="0024654A">
        <w:rPr>
          <w:rFonts w:cstheme="minorHAnsi"/>
          <w:lang w:val="en-GB"/>
        </w:rPr>
        <w:tab/>
        <w:t xml:space="preserve">Impulse for taking part in this audit (e. g. offer for cooperation from other SAI, informal agreement of highest representatives of SAIs, offer within WG or TG, advert on website) </w:t>
      </w:r>
    </w:p>
    <w:p w:rsidR="0024654A" w:rsidRPr="0024654A" w:rsidRDefault="0024654A" w:rsidP="0024654A">
      <w:pPr>
        <w:spacing w:after="0" w:line="240" w:lineRule="auto"/>
        <w:ind w:left="425" w:hanging="425"/>
        <w:jc w:val="both"/>
        <w:rPr>
          <w:rFonts w:cstheme="minorHAnsi"/>
          <w:lang w:val="en-GB"/>
        </w:rPr>
      </w:pPr>
      <w:r w:rsidRPr="0024654A">
        <w:rPr>
          <w:rFonts w:cstheme="minorHAnsi"/>
          <w:lang w:val="en-GB"/>
        </w:rPr>
        <w:t>•</w:t>
      </w:r>
      <w:r w:rsidRPr="0024654A">
        <w:rPr>
          <w:rFonts w:cstheme="minorHAnsi"/>
          <w:lang w:val="en-GB"/>
        </w:rPr>
        <w:tab/>
        <w:t>Role of SAI: (e.g. coordinator of audit, active participants, editorial responsibilities)</w:t>
      </w:r>
    </w:p>
    <w:p w:rsidR="0024654A" w:rsidRPr="0024654A" w:rsidRDefault="0024654A" w:rsidP="0024654A">
      <w:pPr>
        <w:spacing w:after="0" w:line="240" w:lineRule="auto"/>
        <w:ind w:left="425" w:hanging="425"/>
        <w:jc w:val="both"/>
        <w:rPr>
          <w:rFonts w:cstheme="minorHAnsi"/>
          <w:lang w:val="en-GB"/>
        </w:rPr>
      </w:pPr>
      <w:r w:rsidRPr="0024654A">
        <w:rPr>
          <w:rFonts w:cstheme="minorHAnsi"/>
          <w:lang w:val="en-GB"/>
        </w:rPr>
        <w:t>•</w:t>
      </w:r>
      <w:r w:rsidRPr="0024654A">
        <w:rPr>
          <w:rFonts w:cstheme="minorHAnsi"/>
          <w:lang w:val="en-GB"/>
        </w:rPr>
        <w:tab/>
        <w:t>Frame of this activity (EUROSAI working group and if so which; contact committee working group and if so which; bilateral partner and if so with which; other possibility and if so which)</w:t>
      </w:r>
    </w:p>
    <w:p w:rsidR="0024654A" w:rsidRPr="0024654A" w:rsidRDefault="0024654A" w:rsidP="0024654A">
      <w:pPr>
        <w:spacing w:after="0" w:line="240" w:lineRule="auto"/>
        <w:ind w:left="425" w:hanging="425"/>
        <w:jc w:val="both"/>
        <w:rPr>
          <w:rFonts w:cstheme="minorHAnsi"/>
          <w:lang w:val="en-GB"/>
        </w:rPr>
      </w:pPr>
      <w:r w:rsidRPr="0024654A">
        <w:rPr>
          <w:rFonts w:cstheme="minorHAnsi"/>
          <w:lang w:val="en-GB"/>
        </w:rPr>
        <w:t>•</w:t>
      </w:r>
      <w:r w:rsidRPr="0024654A">
        <w:rPr>
          <w:rFonts w:cstheme="minorHAnsi"/>
          <w:lang w:val="en-GB"/>
        </w:rPr>
        <w:tab/>
        <w:t>Type of the audit (joint, coordinated or parallel audit)</w:t>
      </w:r>
      <w:r w:rsidR="00656403" w:rsidRPr="00656403">
        <w:rPr>
          <w:rStyle w:val="Refdenotaalfinal"/>
        </w:rPr>
        <w:t xml:space="preserve"> </w:t>
      </w:r>
      <w:r w:rsidR="003F070B" w:rsidRPr="00D54225">
        <w:rPr>
          <w:rStyle w:val="Refdenotaalfinal"/>
        </w:rPr>
        <w:t>i</w:t>
      </w:r>
    </w:p>
    <w:p w:rsidR="0024654A" w:rsidRPr="0024654A" w:rsidRDefault="0024654A" w:rsidP="0024654A">
      <w:pPr>
        <w:spacing w:after="0" w:line="240" w:lineRule="auto"/>
        <w:ind w:left="425" w:hanging="425"/>
        <w:jc w:val="both"/>
        <w:rPr>
          <w:rFonts w:cstheme="minorHAnsi"/>
          <w:lang w:val="en-GB"/>
        </w:rPr>
      </w:pPr>
      <w:r w:rsidRPr="0024654A">
        <w:rPr>
          <w:rFonts w:cstheme="minorHAnsi"/>
          <w:lang w:val="en-GB"/>
        </w:rPr>
        <w:t>•</w:t>
      </w:r>
      <w:r w:rsidRPr="0024654A">
        <w:rPr>
          <w:rFonts w:cstheme="minorHAnsi"/>
          <w:lang w:val="en-GB"/>
        </w:rPr>
        <w:tab/>
        <w:t>Type of audit report/reports (national, international, both of them)</w:t>
      </w:r>
    </w:p>
    <w:p w:rsidR="0024654A" w:rsidRPr="0024654A" w:rsidRDefault="0024654A" w:rsidP="0024654A">
      <w:pPr>
        <w:spacing w:after="0" w:line="240" w:lineRule="auto"/>
        <w:ind w:left="425" w:hanging="425"/>
        <w:jc w:val="both"/>
        <w:rPr>
          <w:rFonts w:cstheme="minorHAnsi"/>
          <w:lang w:val="en-GB"/>
        </w:rPr>
      </w:pPr>
      <w:r w:rsidRPr="0024654A">
        <w:rPr>
          <w:rFonts w:cstheme="minorHAnsi"/>
          <w:lang w:val="en-GB"/>
        </w:rPr>
        <w:t>•</w:t>
      </w:r>
      <w:r w:rsidRPr="0024654A">
        <w:rPr>
          <w:rFonts w:cstheme="minorHAnsi"/>
          <w:lang w:val="en-GB"/>
        </w:rPr>
        <w:tab/>
        <w:t>Year of publishing</w:t>
      </w:r>
    </w:p>
    <w:p w:rsidR="0024654A" w:rsidRDefault="0024654A" w:rsidP="0024654A">
      <w:pPr>
        <w:spacing w:after="0" w:line="240" w:lineRule="auto"/>
        <w:ind w:left="425" w:hanging="425"/>
        <w:jc w:val="both"/>
        <w:rPr>
          <w:rFonts w:cstheme="minorHAnsi"/>
          <w:lang w:val="en-GB"/>
        </w:rPr>
      </w:pPr>
      <w:r w:rsidRPr="0024654A">
        <w:rPr>
          <w:rFonts w:cstheme="minorHAnsi"/>
          <w:lang w:val="en-GB"/>
        </w:rPr>
        <w:t>•</w:t>
      </w:r>
      <w:r w:rsidRPr="0024654A">
        <w:rPr>
          <w:rFonts w:cstheme="minorHAnsi"/>
          <w:lang w:val="en-GB"/>
        </w:rPr>
        <w:tab/>
        <w:t>Place where the report was published (e. g. SAO website, WG/TF website)</w:t>
      </w:r>
    </w:p>
    <w:p w:rsidR="00656403" w:rsidRDefault="00656403" w:rsidP="0024654A">
      <w:pPr>
        <w:spacing w:after="0" w:line="240" w:lineRule="auto"/>
        <w:ind w:left="425" w:hanging="425"/>
        <w:jc w:val="both"/>
        <w:rPr>
          <w:rFonts w:cstheme="minorHAnsi"/>
          <w:lang w:val="en-GB"/>
        </w:rPr>
      </w:pPr>
    </w:p>
    <w:p w:rsidR="0024654A" w:rsidRDefault="0024654A" w:rsidP="0024654A">
      <w:pPr>
        <w:spacing w:after="0" w:line="240" w:lineRule="auto"/>
        <w:ind w:left="425" w:hanging="425"/>
        <w:jc w:val="both"/>
        <w:rPr>
          <w:rFonts w:cstheme="minorHAnsi"/>
          <w:b/>
          <w:lang w:val="en-GB"/>
        </w:rPr>
      </w:pPr>
    </w:p>
    <w:tbl>
      <w:tblPr>
        <w:tblStyle w:val="Tablaconcuadrcula"/>
        <w:tblW w:w="8646" w:type="dxa"/>
        <w:tblInd w:w="534" w:type="dxa"/>
        <w:tblLayout w:type="fixed"/>
        <w:tblLook w:val="04A0" w:firstRow="1" w:lastRow="0" w:firstColumn="1" w:lastColumn="0" w:noHBand="0" w:noVBand="1"/>
      </w:tblPr>
      <w:tblGrid>
        <w:gridCol w:w="1559"/>
        <w:gridCol w:w="1771"/>
        <w:gridCol w:w="1772"/>
        <w:gridCol w:w="1772"/>
        <w:gridCol w:w="1772"/>
      </w:tblGrid>
      <w:tr w:rsidR="00BD7B5A" w:rsidTr="00BD7B5A">
        <w:tc>
          <w:tcPr>
            <w:tcW w:w="8646" w:type="dxa"/>
            <w:gridSpan w:val="5"/>
            <w:shd w:val="clear" w:color="auto" w:fill="C2D69B" w:themeFill="accent3" w:themeFillTint="99"/>
          </w:tcPr>
          <w:p w:rsidR="00BD7B5A" w:rsidRPr="00BD7B5A" w:rsidRDefault="00EF662B" w:rsidP="00EF662B">
            <w:pPr>
              <w:jc w:val="center"/>
              <w:rPr>
                <w:rFonts w:cstheme="minorHAnsi"/>
                <w:b/>
                <w:lang w:val="en-GB"/>
              </w:rPr>
            </w:pPr>
            <w:r w:rsidRPr="00D54225">
              <w:rPr>
                <w:rFonts w:cstheme="minorHAnsi"/>
                <w:b/>
                <w:lang w:val="en-GB"/>
              </w:rPr>
              <w:t>Overview of c</w:t>
            </w:r>
            <w:r w:rsidR="00BD7B5A" w:rsidRPr="00D54225">
              <w:rPr>
                <w:rFonts w:cstheme="minorHAnsi"/>
                <w:b/>
                <w:lang w:val="en-GB"/>
              </w:rPr>
              <w:t xml:space="preserve">ooperative audits </w:t>
            </w:r>
            <w:r w:rsidRPr="00D54225">
              <w:rPr>
                <w:rFonts w:cstheme="minorHAnsi"/>
                <w:b/>
                <w:lang w:val="en-GB"/>
              </w:rPr>
              <w:t>from 2008</w:t>
            </w:r>
          </w:p>
        </w:tc>
      </w:tr>
      <w:tr w:rsidR="003413F3" w:rsidTr="0024654A">
        <w:tc>
          <w:tcPr>
            <w:tcW w:w="1559" w:type="dxa"/>
            <w:shd w:val="clear" w:color="auto" w:fill="C2D69B" w:themeFill="accent3" w:themeFillTint="99"/>
          </w:tcPr>
          <w:p w:rsidR="003413F3" w:rsidRDefault="003413F3" w:rsidP="003413F3">
            <w:pPr>
              <w:rPr>
                <w:rFonts w:cstheme="minorHAnsi"/>
                <w:b/>
              </w:rPr>
            </w:pPr>
          </w:p>
        </w:tc>
        <w:tc>
          <w:tcPr>
            <w:tcW w:w="1771" w:type="dxa"/>
          </w:tcPr>
          <w:p w:rsidR="003413F3" w:rsidRDefault="003413F3" w:rsidP="003413F3">
            <w:pPr>
              <w:jc w:val="center"/>
              <w:rPr>
                <w:rFonts w:cstheme="minorHAnsi"/>
                <w:b/>
              </w:rPr>
            </w:pPr>
            <w:r>
              <w:rPr>
                <w:rFonts w:cstheme="minorHAnsi"/>
                <w:b/>
              </w:rPr>
              <w:t>1.</w:t>
            </w:r>
          </w:p>
        </w:tc>
        <w:tc>
          <w:tcPr>
            <w:tcW w:w="1772" w:type="dxa"/>
          </w:tcPr>
          <w:p w:rsidR="003413F3" w:rsidRDefault="003413F3" w:rsidP="003413F3">
            <w:pPr>
              <w:jc w:val="center"/>
              <w:rPr>
                <w:rFonts w:cstheme="minorHAnsi"/>
                <w:b/>
              </w:rPr>
            </w:pPr>
            <w:r>
              <w:rPr>
                <w:rFonts w:cstheme="minorHAnsi"/>
                <w:b/>
              </w:rPr>
              <w:t>2.</w:t>
            </w:r>
          </w:p>
        </w:tc>
        <w:tc>
          <w:tcPr>
            <w:tcW w:w="1772" w:type="dxa"/>
          </w:tcPr>
          <w:p w:rsidR="003413F3" w:rsidRDefault="003413F3" w:rsidP="003413F3">
            <w:pPr>
              <w:jc w:val="center"/>
              <w:rPr>
                <w:rFonts w:cstheme="minorHAnsi"/>
                <w:b/>
              </w:rPr>
            </w:pPr>
            <w:r>
              <w:rPr>
                <w:rFonts w:cstheme="minorHAnsi"/>
                <w:b/>
              </w:rPr>
              <w:t>3.</w:t>
            </w:r>
          </w:p>
        </w:tc>
        <w:tc>
          <w:tcPr>
            <w:tcW w:w="1772" w:type="dxa"/>
          </w:tcPr>
          <w:p w:rsidR="003413F3" w:rsidRDefault="00BD7B5A" w:rsidP="003413F3">
            <w:pPr>
              <w:jc w:val="center"/>
              <w:rPr>
                <w:rFonts w:cstheme="minorHAnsi"/>
                <w:b/>
              </w:rPr>
            </w:pPr>
            <w:r w:rsidRPr="00D54225">
              <w:rPr>
                <w:rFonts w:cstheme="minorHAnsi"/>
                <w:b/>
              </w:rPr>
              <w:t>…</w:t>
            </w:r>
          </w:p>
        </w:tc>
      </w:tr>
      <w:tr w:rsidR="003413F3" w:rsidTr="0024654A">
        <w:tc>
          <w:tcPr>
            <w:tcW w:w="1559" w:type="dxa"/>
            <w:shd w:val="clear" w:color="auto" w:fill="C2D69B" w:themeFill="accent3" w:themeFillTint="99"/>
          </w:tcPr>
          <w:p w:rsidR="003413F3" w:rsidRPr="004332D7" w:rsidRDefault="003413F3" w:rsidP="003413F3">
            <w:pPr>
              <w:rPr>
                <w:rFonts w:cstheme="minorHAnsi"/>
                <w:b/>
                <w:lang w:val="en-GB"/>
              </w:rPr>
            </w:pPr>
            <w:r w:rsidRPr="004332D7">
              <w:rPr>
                <w:rFonts w:cstheme="minorHAnsi"/>
                <w:b/>
                <w:lang w:val="en-GB"/>
              </w:rPr>
              <w:t>Title</w:t>
            </w:r>
          </w:p>
        </w:tc>
        <w:tc>
          <w:tcPr>
            <w:tcW w:w="1771"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r>
      <w:tr w:rsidR="003413F3" w:rsidTr="0024654A">
        <w:tc>
          <w:tcPr>
            <w:tcW w:w="1559" w:type="dxa"/>
            <w:shd w:val="clear" w:color="auto" w:fill="C2D69B" w:themeFill="accent3" w:themeFillTint="99"/>
          </w:tcPr>
          <w:p w:rsidR="003413F3" w:rsidRPr="004332D7" w:rsidRDefault="003413F3" w:rsidP="003413F3">
            <w:pPr>
              <w:rPr>
                <w:rFonts w:cstheme="minorHAnsi"/>
                <w:b/>
                <w:lang w:val="en-GB"/>
              </w:rPr>
            </w:pPr>
            <w:r w:rsidRPr="004332D7">
              <w:rPr>
                <w:rFonts w:cstheme="minorHAnsi"/>
                <w:b/>
                <w:lang w:val="en-GB"/>
              </w:rPr>
              <w:t>Audit area</w:t>
            </w:r>
          </w:p>
        </w:tc>
        <w:tc>
          <w:tcPr>
            <w:tcW w:w="1771"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r>
      <w:tr w:rsidR="003413F3" w:rsidTr="0024654A">
        <w:tc>
          <w:tcPr>
            <w:tcW w:w="1559" w:type="dxa"/>
            <w:shd w:val="clear" w:color="auto" w:fill="C2D69B" w:themeFill="accent3" w:themeFillTint="99"/>
          </w:tcPr>
          <w:p w:rsidR="003413F3" w:rsidRPr="004332D7" w:rsidRDefault="003413F3" w:rsidP="003413F3">
            <w:pPr>
              <w:rPr>
                <w:rFonts w:cstheme="minorHAnsi"/>
                <w:b/>
                <w:lang w:val="en-GB"/>
              </w:rPr>
            </w:pPr>
            <w:r w:rsidRPr="004332D7">
              <w:rPr>
                <w:rFonts w:cstheme="minorHAnsi"/>
                <w:b/>
                <w:lang w:val="en-GB"/>
              </w:rPr>
              <w:t>Impulse</w:t>
            </w:r>
          </w:p>
        </w:tc>
        <w:tc>
          <w:tcPr>
            <w:tcW w:w="1771"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r>
      <w:tr w:rsidR="003413F3" w:rsidTr="0024654A">
        <w:tc>
          <w:tcPr>
            <w:tcW w:w="1559" w:type="dxa"/>
            <w:shd w:val="clear" w:color="auto" w:fill="C2D69B" w:themeFill="accent3" w:themeFillTint="99"/>
          </w:tcPr>
          <w:p w:rsidR="003413F3" w:rsidRPr="004332D7" w:rsidRDefault="003413F3" w:rsidP="003413F3">
            <w:pPr>
              <w:rPr>
                <w:rFonts w:cstheme="minorHAnsi"/>
                <w:b/>
                <w:lang w:val="en-GB"/>
              </w:rPr>
            </w:pPr>
            <w:r w:rsidRPr="004332D7">
              <w:rPr>
                <w:rFonts w:cstheme="minorHAnsi"/>
                <w:b/>
                <w:lang w:val="en-GB"/>
              </w:rPr>
              <w:t>Role of SAI</w:t>
            </w:r>
          </w:p>
        </w:tc>
        <w:tc>
          <w:tcPr>
            <w:tcW w:w="1771"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r>
      <w:tr w:rsidR="003413F3" w:rsidTr="0024654A">
        <w:tc>
          <w:tcPr>
            <w:tcW w:w="1559" w:type="dxa"/>
            <w:shd w:val="clear" w:color="auto" w:fill="C2D69B" w:themeFill="accent3" w:themeFillTint="99"/>
          </w:tcPr>
          <w:p w:rsidR="003413F3" w:rsidRPr="004332D7" w:rsidRDefault="003413F3" w:rsidP="00656403">
            <w:pPr>
              <w:rPr>
                <w:rFonts w:cstheme="minorHAnsi"/>
                <w:b/>
                <w:lang w:val="en-GB"/>
              </w:rPr>
            </w:pPr>
            <w:r w:rsidRPr="004332D7">
              <w:rPr>
                <w:rFonts w:cstheme="minorHAnsi"/>
                <w:b/>
                <w:lang w:val="en-GB"/>
              </w:rPr>
              <w:lastRenderedPageBreak/>
              <w:t xml:space="preserve">Audit </w:t>
            </w:r>
            <w:r w:rsidR="00656403" w:rsidRPr="004332D7">
              <w:rPr>
                <w:rFonts w:cstheme="minorHAnsi"/>
                <w:b/>
                <w:lang w:val="en-GB"/>
              </w:rPr>
              <w:t>frame</w:t>
            </w:r>
          </w:p>
        </w:tc>
        <w:tc>
          <w:tcPr>
            <w:tcW w:w="1771"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r>
      <w:tr w:rsidR="003413F3" w:rsidTr="0024654A">
        <w:tc>
          <w:tcPr>
            <w:tcW w:w="1559" w:type="dxa"/>
            <w:shd w:val="clear" w:color="auto" w:fill="C2D69B" w:themeFill="accent3" w:themeFillTint="99"/>
          </w:tcPr>
          <w:p w:rsidR="003413F3" w:rsidRPr="004332D7" w:rsidRDefault="003413F3" w:rsidP="003413F3">
            <w:pPr>
              <w:rPr>
                <w:rFonts w:cstheme="minorHAnsi"/>
                <w:b/>
                <w:lang w:val="en-GB"/>
              </w:rPr>
            </w:pPr>
            <w:r w:rsidRPr="004332D7">
              <w:rPr>
                <w:rFonts w:cstheme="minorHAnsi"/>
                <w:b/>
                <w:lang w:val="en-GB"/>
              </w:rPr>
              <w:t>Audit type</w:t>
            </w:r>
            <w:r w:rsidR="0024654A" w:rsidRPr="004332D7">
              <w:rPr>
                <w:rStyle w:val="Refdenotaalfinal"/>
                <w:rFonts w:cstheme="minorHAnsi"/>
                <w:b/>
                <w:lang w:val="en-GB"/>
              </w:rPr>
              <w:endnoteReference w:id="1"/>
            </w:r>
          </w:p>
        </w:tc>
        <w:tc>
          <w:tcPr>
            <w:tcW w:w="1771"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r>
      <w:tr w:rsidR="003413F3" w:rsidTr="0024654A">
        <w:tc>
          <w:tcPr>
            <w:tcW w:w="1559" w:type="dxa"/>
            <w:shd w:val="clear" w:color="auto" w:fill="C2D69B" w:themeFill="accent3" w:themeFillTint="99"/>
          </w:tcPr>
          <w:p w:rsidR="00A3393F" w:rsidRPr="004332D7" w:rsidRDefault="003413F3" w:rsidP="0024654A">
            <w:pPr>
              <w:rPr>
                <w:rFonts w:cstheme="minorHAnsi"/>
                <w:b/>
                <w:lang w:val="en-GB"/>
              </w:rPr>
            </w:pPr>
            <w:r w:rsidRPr="004332D7">
              <w:rPr>
                <w:rFonts w:cstheme="minorHAnsi"/>
                <w:b/>
                <w:lang w:val="en-GB"/>
              </w:rPr>
              <w:t xml:space="preserve">Type of audit </w:t>
            </w:r>
            <w:r w:rsidR="004332D7">
              <w:rPr>
                <w:rFonts w:cstheme="minorHAnsi"/>
                <w:b/>
                <w:lang w:val="en-GB"/>
              </w:rPr>
              <w:t>report</w:t>
            </w:r>
            <w:r w:rsidR="004332D7" w:rsidRPr="004332D7">
              <w:rPr>
                <w:rFonts w:cstheme="minorHAnsi"/>
                <w:b/>
                <w:lang w:val="en-GB"/>
              </w:rPr>
              <w:t>(s)</w:t>
            </w:r>
          </w:p>
        </w:tc>
        <w:tc>
          <w:tcPr>
            <w:tcW w:w="1771"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r>
      <w:tr w:rsidR="003413F3" w:rsidTr="0024654A">
        <w:tc>
          <w:tcPr>
            <w:tcW w:w="1559" w:type="dxa"/>
            <w:shd w:val="clear" w:color="auto" w:fill="C2D69B" w:themeFill="accent3" w:themeFillTint="99"/>
          </w:tcPr>
          <w:p w:rsidR="003413F3" w:rsidRPr="004332D7" w:rsidRDefault="003413F3" w:rsidP="003413F3">
            <w:pPr>
              <w:rPr>
                <w:rFonts w:cstheme="minorHAnsi"/>
                <w:b/>
                <w:lang w:val="en-GB"/>
              </w:rPr>
            </w:pPr>
            <w:r w:rsidRPr="004332D7">
              <w:rPr>
                <w:rFonts w:cstheme="minorHAnsi"/>
                <w:b/>
                <w:lang w:val="en-GB"/>
              </w:rPr>
              <w:t>Year of publishing</w:t>
            </w:r>
          </w:p>
        </w:tc>
        <w:tc>
          <w:tcPr>
            <w:tcW w:w="1771"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r>
      <w:tr w:rsidR="003413F3" w:rsidTr="0024654A">
        <w:tc>
          <w:tcPr>
            <w:tcW w:w="1559" w:type="dxa"/>
            <w:shd w:val="clear" w:color="auto" w:fill="C2D69B" w:themeFill="accent3" w:themeFillTint="99"/>
          </w:tcPr>
          <w:p w:rsidR="003413F3" w:rsidRPr="004332D7" w:rsidRDefault="003413F3" w:rsidP="003413F3">
            <w:pPr>
              <w:rPr>
                <w:rFonts w:cstheme="minorHAnsi"/>
                <w:b/>
                <w:lang w:val="en-GB"/>
              </w:rPr>
            </w:pPr>
            <w:r w:rsidRPr="004332D7">
              <w:rPr>
                <w:rFonts w:cstheme="minorHAnsi"/>
                <w:b/>
                <w:lang w:val="en-GB"/>
              </w:rPr>
              <w:t xml:space="preserve">Place where </w:t>
            </w:r>
            <w:r w:rsidR="004332D7">
              <w:rPr>
                <w:rFonts w:cstheme="minorHAnsi"/>
                <w:b/>
                <w:lang w:val="en-GB"/>
              </w:rPr>
              <w:t>report</w:t>
            </w:r>
            <w:r w:rsidR="004332D7" w:rsidRPr="004332D7">
              <w:rPr>
                <w:rFonts w:cstheme="minorHAnsi"/>
                <w:b/>
                <w:lang w:val="en-GB"/>
              </w:rPr>
              <w:t>(s) was/were</w:t>
            </w:r>
            <w:r w:rsidRPr="004332D7">
              <w:rPr>
                <w:rFonts w:cstheme="minorHAnsi"/>
                <w:b/>
                <w:lang w:val="en-GB"/>
              </w:rPr>
              <w:t xml:space="preserve"> published</w:t>
            </w:r>
          </w:p>
        </w:tc>
        <w:tc>
          <w:tcPr>
            <w:tcW w:w="1771" w:type="dxa"/>
          </w:tcPr>
          <w:p w:rsidR="003413F3" w:rsidRPr="004332D7" w:rsidRDefault="003413F3" w:rsidP="009E3020">
            <w:pPr>
              <w:rPr>
                <w:rFonts w:cstheme="minorHAnsi"/>
                <w:lang w:val="en-GB"/>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c>
          <w:tcPr>
            <w:tcW w:w="1772" w:type="dxa"/>
          </w:tcPr>
          <w:p w:rsidR="003413F3" w:rsidRPr="003413F3" w:rsidRDefault="003413F3" w:rsidP="009E3020">
            <w:pPr>
              <w:rPr>
                <w:rFonts w:cstheme="minorHAnsi"/>
              </w:rPr>
            </w:pPr>
          </w:p>
        </w:tc>
      </w:tr>
    </w:tbl>
    <w:p w:rsidR="00A3393F" w:rsidRDefault="00A3393F" w:rsidP="00DB60CF">
      <w:pPr>
        <w:ind w:left="426" w:hanging="426"/>
        <w:jc w:val="both"/>
        <w:rPr>
          <w:rFonts w:cstheme="minorHAnsi"/>
          <w:b/>
          <w:color w:val="000000" w:themeColor="text1"/>
          <w:lang w:val="en-GB"/>
        </w:rPr>
      </w:pPr>
    </w:p>
    <w:p w:rsidR="0024654A" w:rsidRDefault="0024654A" w:rsidP="00DB60CF">
      <w:pPr>
        <w:ind w:left="426" w:hanging="426"/>
        <w:jc w:val="both"/>
        <w:rPr>
          <w:rFonts w:cstheme="minorHAnsi"/>
          <w:b/>
          <w:color w:val="000000" w:themeColor="text1"/>
          <w:lang w:val="en-GB"/>
        </w:rPr>
      </w:pPr>
    </w:p>
    <w:p w:rsidR="00DB60CF" w:rsidRPr="008E7662" w:rsidRDefault="008A0726" w:rsidP="00DB60CF">
      <w:pPr>
        <w:ind w:left="426" w:hanging="426"/>
        <w:jc w:val="both"/>
        <w:rPr>
          <w:rFonts w:cstheme="minorHAnsi"/>
          <w:b/>
          <w:color w:val="000000" w:themeColor="text1"/>
          <w:lang w:val="en-GB"/>
        </w:rPr>
      </w:pPr>
      <w:r w:rsidRPr="008E7662">
        <w:rPr>
          <w:rFonts w:cstheme="minorHAnsi"/>
          <w:b/>
          <w:color w:val="000000" w:themeColor="text1"/>
          <w:lang w:val="en-GB"/>
        </w:rPr>
        <w:t>1.</w:t>
      </w:r>
      <w:r w:rsidR="00AB583B" w:rsidRPr="008E7662">
        <w:rPr>
          <w:rFonts w:cstheme="minorHAnsi"/>
          <w:b/>
          <w:color w:val="000000" w:themeColor="text1"/>
          <w:lang w:val="en-GB"/>
        </w:rPr>
        <w:t xml:space="preserve">4 </w:t>
      </w:r>
      <w:r w:rsidRPr="008E7662">
        <w:rPr>
          <w:rFonts w:cstheme="minorHAnsi"/>
          <w:b/>
          <w:color w:val="000000" w:themeColor="text1"/>
          <w:lang w:val="en-GB"/>
        </w:rPr>
        <w:t xml:space="preserve">What </w:t>
      </w:r>
      <w:r w:rsidR="00FA0469" w:rsidRPr="008E7662">
        <w:rPr>
          <w:rFonts w:cstheme="minorHAnsi"/>
          <w:b/>
          <w:color w:val="000000" w:themeColor="text1"/>
          <w:lang w:val="en-GB"/>
        </w:rPr>
        <w:t>were</w:t>
      </w:r>
      <w:r w:rsidRPr="008E7662">
        <w:rPr>
          <w:rFonts w:cstheme="minorHAnsi"/>
          <w:b/>
          <w:color w:val="000000" w:themeColor="text1"/>
          <w:lang w:val="en-GB"/>
        </w:rPr>
        <w:t xml:space="preserve"> in your opinion the</w:t>
      </w:r>
      <w:r w:rsidR="00FA0469" w:rsidRPr="008E7662">
        <w:rPr>
          <w:rFonts w:cstheme="minorHAnsi"/>
          <w:b/>
          <w:color w:val="000000" w:themeColor="text1"/>
          <w:lang w:val="en-GB"/>
        </w:rPr>
        <w:t xml:space="preserve"> benefits of participating in the mentioned cooperative audit</w:t>
      </w:r>
      <w:r w:rsidR="00BD7B5A" w:rsidRPr="00D54225">
        <w:rPr>
          <w:rFonts w:cstheme="minorHAnsi"/>
          <w:b/>
          <w:lang w:val="en-GB"/>
        </w:rPr>
        <w:t>(</w:t>
      </w:r>
      <w:r w:rsidR="004332D7" w:rsidRPr="00D54225">
        <w:rPr>
          <w:rFonts w:cstheme="minorHAnsi"/>
          <w:b/>
          <w:lang w:val="en-GB"/>
        </w:rPr>
        <w:t>s</w:t>
      </w:r>
      <w:r w:rsidR="00BD7B5A" w:rsidRPr="00D54225">
        <w:rPr>
          <w:rFonts w:cstheme="minorHAnsi"/>
          <w:b/>
          <w:lang w:val="en-GB"/>
        </w:rPr>
        <w:t>)</w:t>
      </w:r>
      <w:r w:rsidR="00FA0469" w:rsidRPr="00D54225">
        <w:rPr>
          <w:rFonts w:cstheme="minorHAnsi"/>
          <w:b/>
          <w:lang w:val="en-GB"/>
        </w:rPr>
        <w:t xml:space="preserve">? </w:t>
      </w:r>
    </w:p>
    <w:tbl>
      <w:tblPr>
        <w:tblStyle w:val="Tablaconcuadrcula"/>
        <w:tblW w:w="8646" w:type="dxa"/>
        <w:tblInd w:w="534" w:type="dxa"/>
        <w:tblLayout w:type="fixed"/>
        <w:tblLook w:val="04A0" w:firstRow="1" w:lastRow="0" w:firstColumn="1" w:lastColumn="0" w:noHBand="0" w:noVBand="1"/>
      </w:tblPr>
      <w:tblGrid>
        <w:gridCol w:w="533"/>
        <w:gridCol w:w="8113"/>
      </w:tblGrid>
      <w:tr w:rsidR="001E7C7D" w:rsidRPr="008E7662" w:rsidTr="001E7C7D">
        <w:tc>
          <w:tcPr>
            <w:tcW w:w="8646" w:type="dxa"/>
            <w:gridSpan w:val="2"/>
            <w:shd w:val="clear" w:color="auto" w:fill="C2D69B" w:themeFill="accent3" w:themeFillTint="99"/>
          </w:tcPr>
          <w:p w:rsidR="001E7C7D" w:rsidRPr="008E7662" w:rsidRDefault="004332D7" w:rsidP="004332D7">
            <w:pPr>
              <w:jc w:val="center"/>
              <w:rPr>
                <w:rFonts w:cstheme="minorHAnsi"/>
                <w:b/>
                <w:lang w:val="en-GB"/>
              </w:rPr>
            </w:pPr>
            <w:r w:rsidRPr="00D54225">
              <w:rPr>
                <w:rFonts w:cstheme="minorHAnsi"/>
                <w:b/>
                <w:lang w:val="en-GB"/>
              </w:rPr>
              <w:t>Benefits of participating in cooperative audits</w:t>
            </w: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1</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2</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3</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4</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5</w:t>
            </w:r>
          </w:p>
        </w:tc>
        <w:tc>
          <w:tcPr>
            <w:tcW w:w="8113" w:type="dxa"/>
          </w:tcPr>
          <w:p w:rsidR="001E7C7D" w:rsidRPr="003413F3" w:rsidRDefault="001E7C7D" w:rsidP="009E3020">
            <w:pPr>
              <w:rPr>
                <w:rFonts w:cstheme="minorHAnsi"/>
                <w:lang w:val="en-GB"/>
              </w:rPr>
            </w:pPr>
          </w:p>
        </w:tc>
      </w:tr>
      <w:tr w:rsidR="004332D7" w:rsidRPr="008E7662" w:rsidTr="001E7C7D">
        <w:tc>
          <w:tcPr>
            <w:tcW w:w="533" w:type="dxa"/>
          </w:tcPr>
          <w:p w:rsidR="004332D7" w:rsidRPr="008E7662" w:rsidRDefault="004332D7" w:rsidP="001E7C7D">
            <w:pPr>
              <w:jc w:val="center"/>
              <w:rPr>
                <w:rFonts w:cstheme="minorHAnsi"/>
                <w:b/>
                <w:lang w:val="en-GB"/>
              </w:rPr>
            </w:pPr>
            <w:r w:rsidRPr="005D4885">
              <w:rPr>
                <w:rFonts w:cstheme="minorHAnsi"/>
                <w:b/>
                <w:lang w:val="en-GB"/>
              </w:rPr>
              <w:t>…</w:t>
            </w:r>
          </w:p>
        </w:tc>
        <w:tc>
          <w:tcPr>
            <w:tcW w:w="8113" w:type="dxa"/>
          </w:tcPr>
          <w:p w:rsidR="004332D7" w:rsidRPr="003413F3" w:rsidRDefault="004332D7" w:rsidP="009E3020">
            <w:pPr>
              <w:rPr>
                <w:rFonts w:cstheme="minorHAnsi"/>
                <w:lang w:val="en-GB"/>
              </w:rPr>
            </w:pPr>
          </w:p>
        </w:tc>
      </w:tr>
    </w:tbl>
    <w:p w:rsidR="008A0726" w:rsidRDefault="008A0726" w:rsidP="00805A84">
      <w:pPr>
        <w:spacing w:after="0"/>
        <w:jc w:val="both"/>
        <w:rPr>
          <w:rFonts w:cstheme="minorHAnsi"/>
          <w:color w:val="000000" w:themeColor="text1"/>
          <w:lang w:val="en-GB"/>
        </w:rPr>
      </w:pPr>
    </w:p>
    <w:p w:rsidR="008E7662" w:rsidRPr="008E7662" w:rsidRDefault="008E7662" w:rsidP="00805A84">
      <w:pPr>
        <w:spacing w:after="0"/>
        <w:jc w:val="both"/>
        <w:rPr>
          <w:rFonts w:cstheme="minorHAnsi"/>
          <w:color w:val="000000" w:themeColor="text1"/>
          <w:lang w:val="en-GB"/>
        </w:rPr>
      </w:pPr>
    </w:p>
    <w:p w:rsidR="008A0726" w:rsidRPr="008E7662" w:rsidRDefault="008A0726" w:rsidP="00055F30">
      <w:pPr>
        <w:ind w:left="284" w:hanging="284"/>
        <w:jc w:val="both"/>
        <w:rPr>
          <w:rFonts w:cstheme="minorHAnsi"/>
          <w:b/>
          <w:color w:val="000000" w:themeColor="text1"/>
          <w:sz w:val="26"/>
          <w:szCs w:val="26"/>
          <w:u w:val="single"/>
          <w:lang w:val="en-GB"/>
        </w:rPr>
      </w:pPr>
      <w:r w:rsidRPr="008E7662">
        <w:rPr>
          <w:rFonts w:cstheme="minorHAnsi"/>
          <w:b/>
          <w:color w:val="000000" w:themeColor="text1"/>
          <w:sz w:val="26"/>
          <w:szCs w:val="26"/>
          <w:u w:val="single"/>
          <w:lang w:val="en-GB"/>
        </w:rPr>
        <w:t xml:space="preserve">2. </w:t>
      </w:r>
      <w:r w:rsidRPr="008E7662">
        <w:rPr>
          <w:rFonts w:cstheme="minorHAnsi"/>
          <w:b/>
          <w:smallCaps/>
          <w:color w:val="000000" w:themeColor="text1"/>
          <w:sz w:val="26"/>
          <w:szCs w:val="26"/>
          <w:u w:val="single"/>
          <w:lang w:val="en-GB"/>
        </w:rPr>
        <w:t>Future cooperative activi</w:t>
      </w:r>
      <w:r w:rsidR="009C607D" w:rsidRPr="008E7662">
        <w:rPr>
          <w:rFonts w:cstheme="minorHAnsi"/>
          <w:b/>
          <w:smallCaps/>
          <w:color w:val="000000" w:themeColor="text1"/>
          <w:sz w:val="26"/>
          <w:szCs w:val="26"/>
          <w:u w:val="single"/>
          <w:lang w:val="en-GB"/>
        </w:rPr>
        <w:t>ti</w:t>
      </w:r>
      <w:r w:rsidRPr="008E7662">
        <w:rPr>
          <w:rFonts w:cstheme="minorHAnsi"/>
          <w:b/>
          <w:smallCaps/>
          <w:color w:val="000000" w:themeColor="text1"/>
          <w:sz w:val="26"/>
          <w:szCs w:val="26"/>
          <w:u w:val="single"/>
          <w:lang w:val="en-GB"/>
        </w:rPr>
        <w:t>es</w:t>
      </w:r>
    </w:p>
    <w:p w:rsidR="00E8123E" w:rsidRPr="008E7662" w:rsidRDefault="00E8123E" w:rsidP="00E8123E">
      <w:pPr>
        <w:jc w:val="both"/>
        <w:rPr>
          <w:rFonts w:cstheme="minorHAnsi"/>
          <w:b/>
          <w:color w:val="000000" w:themeColor="text1"/>
          <w:lang w:val="en-GB"/>
        </w:rPr>
      </w:pPr>
      <w:r w:rsidRPr="008E7662">
        <w:rPr>
          <w:rFonts w:cstheme="minorHAnsi"/>
          <w:b/>
          <w:color w:val="000000" w:themeColor="text1"/>
          <w:lang w:val="en-GB"/>
        </w:rPr>
        <w:t>2.1 Would your SAI like to participate in cooperative audits in the future?</w:t>
      </w:r>
    </w:p>
    <w:p w:rsidR="00E8123E" w:rsidRPr="008E7662" w:rsidRDefault="00E8123E" w:rsidP="002D01C5">
      <w:pPr>
        <w:tabs>
          <w:tab w:val="left" w:pos="426"/>
          <w:tab w:val="left" w:pos="2835"/>
        </w:tabs>
        <w:ind w:left="426"/>
        <w:jc w:val="both"/>
        <w:rPr>
          <w:rFonts w:cstheme="minorHAnsi"/>
          <w:b/>
          <w:color w:val="000000" w:themeColor="text1"/>
          <w:lang w:val="en-GB"/>
        </w:rPr>
      </w:pPr>
      <w:r w:rsidRPr="008E7662">
        <w:rPr>
          <w:rFonts w:cstheme="minorHAnsi"/>
          <w:b/>
          <w:color w:val="000000" w:themeColor="text1"/>
          <w:lang w:val="en-GB"/>
        </w:rPr>
        <w:t>Yes</w:t>
      </w:r>
      <w:r w:rsidR="00FE5CEC">
        <w:rPr>
          <w:rFonts w:cstheme="minorHAnsi"/>
          <w:b/>
          <w:color w:val="000000" w:themeColor="text1"/>
          <w:lang w:val="en-GB"/>
        </w:rPr>
        <w:t xml:space="preserve"> </w:t>
      </w:r>
      <w:sdt>
        <w:sdtPr>
          <w:rPr>
            <w:rFonts w:cstheme="minorHAnsi"/>
            <w:b/>
            <w:color w:val="000000" w:themeColor="text1"/>
            <w:lang w:val="en-GB"/>
          </w:rPr>
          <w:id w:val="-679733200"/>
          <w14:checkbox>
            <w14:checked w14:val="0"/>
            <w14:checkedState w14:val="2612" w14:font="MS Gothic"/>
            <w14:uncheckedState w14:val="2610" w14:font="MS Gothic"/>
          </w14:checkbox>
        </w:sdtPr>
        <w:sdtEndPr/>
        <w:sdtContent>
          <w:r w:rsidR="00FE5CEC">
            <w:rPr>
              <w:rFonts w:ascii="MS Gothic" w:eastAsia="MS Gothic" w:hAnsi="MS Gothic" w:cstheme="minorHAnsi" w:hint="eastAsia"/>
              <w:b/>
              <w:color w:val="000000" w:themeColor="text1"/>
              <w:lang w:val="en-GB"/>
            </w:rPr>
            <w:t>☐</w:t>
          </w:r>
        </w:sdtContent>
      </w:sdt>
      <w:r w:rsidRPr="008E7662">
        <w:rPr>
          <w:rFonts w:cstheme="minorHAnsi"/>
          <w:b/>
          <w:color w:val="000000" w:themeColor="text1"/>
          <w:lang w:val="en-GB"/>
        </w:rPr>
        <w:tab/>
        <w:t xml:space="preserve">No </w:t>
      </w:r>
      <w:sdt>
        <w:sdtPr>
          <w:rPr>
            <w:rFonts w:cstheme="minorHAnsi"/>
            <w:b/>
            <w:color w:val="000000" w:themeColor="text1"/>
            <w:lang w:val="en-GB"/>
          </w:rPr>
          <w:id w:val="-1825047699"/>
          <w14:checkbox>
            <w14:checked w14:val="0"/>
            <w14:checkedState w14:val="2612" w14:font="MS Gothic"/>
            <w14:uncheckedState w14:val="2610" w14:font="MS Gothic"/>
          </w14:checkbox>
        </w:sdtPr>
        <w:sdtEndPr/>
        <w:sdtContent>
          <w:r w:rsidR="00FE5CEC">
            <w:rPr>
              <w:rFonts w:ascii="MS Gothic" w:eastAsia="MS Gothic" w:hAnsi="MS Gothic" w:cstheme="minorHAnsi" w:hint="eastAsia"/>
              <w:b/>
              <w:color w:val="000000" w:themeColor="text1"/>
              <w:lang w:val="en-GB"/>
            </w:rPr>
            <w:t>☐</w:t>
          </w:r>
        </w:sdtContent>
      </w:sdt>
    </w:p>
    <w:p w:rsidR="00BE6139" w:rsidRDefault="00BE6139" w:rsidP="00E8123E">
      <w:pPr>
        <w:jc w:val="both"/>
        <w:rPr>
          <w:rFonts w:cstheme="minorHAnsi"/>
          <w:b/>
          <w:color w:val="000000" w:themeColor="text1"/>
          <w:lang w:val="en-GB"/>
        </w:rPr>
      </w:pPr>
    </w:p>
    <w:p w:rsidR="00E8123E" w:rsidRPr="008E7662" w:rsidRDefault="00E8123E" w:rsidP="00E8123E">
      <w:pPr>
        <w:jc w:val="both"/>
        <w:rPr>
          <w:rFonts w:cstheme="minorHAnsi"/>
          <w:b/>
          <w:color w:val="000000" w:themeColor="text1"/>
          <w:lang w:val="en-GB"/>
        </w:rPr>
      </w:pPr>
      <w:r w:rsidRPr="008E7662">
        <w:rPr>
          <w:rFonts w:cstheme="minorHAnsi"/>
          <w:b/>
          <w:color w:val="000000" w:themeColor="text1"/>
          <w:lang w:val="en-GB"/>
        </w:rPr>
        <w:t xml:space="preserve">2.2 If so, is your SAI </w:t>
      </w:r>
      <w:r w:rsidR="0015566E" w:rsidRPr="008E7662">
        <w:rPr>
          <w:rFonts w:cstheme="minorHAnsi"/>
          <w:b/>
          <w:color w:val="000000" w:themeColor="text1"/>
          <w:lang w:val="en-GB"/>
        </w:rPr>
        <w:t>able</w:t>
      </w:r>
      <w:r w:rsidRPr="008E7662">
        <w:rPr>
          <w:rFonts w:cstheme="minorHAnsi"/>
          <w:b/>
          <w:color w:val="000000" w:themeColor="text1"/>
          <w:lang w:val="en-GB"/>
        </w:rPr>
        <w:t xml:space="preserve"> to </w:t>
      </w:r>
      <w:r w:rsidR="0015566E" w:rsidRPr="008E7662">
        <w:rPr>
          <w:rFonts w:cstheme="minorHAnsi"/>
          <w:b/>
          <w:color w:val="000000" w:themeColor="text1"/>
          <w:lang w:val="en-GB"/>
        </w:rPr>
        <w:t>increase the number of cooperative</w:t>
      </w:r>
      <w:r w:rsidRPr="008E7662">
        <w:rPr>
          <w:rFonts w:cstheme="minorHAnsi"/>
          <w:b/>
          <w:color w:val="000000" w:themeColor="text1"/>
          <w:lang w:val="en-GB"/>
        </w:rPr>
        <w:t xml:space="preserve"> audits in the future?</w:t>
      </w:r>
    </w:p>
    <w:p w:rsidR="00E8123E" w:rsidRPr="008E7662" w:rsidRDefault="00E8123E" w:rsidP="002D01C5">
      <w:pPr>
        <w:tabs>
          <w:tab w:val="left" w:pos="426"/>
          <w:tab w:val="left" w:pos="2835"/>
        </w:tabs>
        <w:ind w:left="426"/>
        <w:jc w:val="both"/>
        <w:rPr>
          <w:rFonts w:cstheme="minorHAnsi"/>
          <w:b/>
          <w:color w:val="000000" w:themeColor="text1"/>
          <w:lang w:val="en-GB"/>
        </w:rPr>
      </w:pPr>
      <w:r w:rsidRPr="008E7662">
        <w:rPr>
          <w:rFonts w:cstheme="minorHAnsi"/>
          <w:b/>
          <w:color w:val="000000" w:themeColor="text1"/>
          <w:lang w:val="en-GB"/>
        </w:rPr>
        <w:t>Yes</w:t>
      </w:r>
      <w:r w:rsidR="00FE5CEC">
        <w:rPr>
          <w:rFonts w:cstheme="minorHAnsi"/>
          <w:b/>
          <w:color w:val="000000" w:themeColor="text1"/>
          <w:lang w:val="en-GB"/>
        </w:rPr>
        <w:t xml:space="preserve"> </w:t>
      </w:r>
      <w:sdt>
        <w:sdtPr>
          <w:rPr>
            <w:rFonts w:cstheme="minorHAnsi"/>
            <w:b/>
            <w:color w:val="000000" w:themeColor="text1"/>
            <w:lang w:val="en-GB"/>
          </w:rPr>
          <w:id w:val="-2023778292"/>
          <w14:checkbox>
            <w14:checked w14:val="0"/>
            <w14:checkedState w14:val="2612" w14:font="MS Gothic"/>
            <w14:uncheckedState w14:val="2610" w14:font="MS Gothic"/>
          </w14:checkbox>
        </w:sdtPr>
        <w:sdtEndPr/>
        <w:sdtContent>
          <w:r w:rsidR="00FE5CEC">
            <w:rPr>
              <w:rFonts w:ascii="MS Gothic" w:eastAsia="MS Gothic" w:hAnsi="MS Gothic" w:cstheme="minorHAnsi" w:hint="eastAsia"/>
              <w:b/>
              <w:color w:val="000000" w:themeColor="text1"/>
              <w:lang w:val="en-GB"/>
            </w:rPr>
            <w:t>☐</w:t>
          </w:r>
        </w:sdtContent>
      </w:sdt>
      <w:r w:rsidRPr="008E7662">
        <w:rPr>
          <w:rFonts w:cstheme="minorHAnsi"/>
          <w:b/>
          <w:color w:val="000000" w:themeColor="text1"/>
          <w:lang w:val="en-GB"/>
        </w:rPr>
        <w:tab/>
        <w:t xml:space="preserve">No </w:t>
      </w:r>
      <w:sdt>
        <w:sdtPr>
          <w:rPr>
            <w:rFonts w:cstheme="minorHAnsi"/>
            <w:b/>
            <w:color w:val="000000" w:themeColor="text1"/>
            <w:lang w:val="en-GB"/>
          </w:rPr>
          <w:id w:val="1376892167"/>
          <w14:checkbox>
            <w14:checked w14:val="0"/>
            <w14:checkedState w14:val="2612" w14:font="MS Gothic"/>
            <w14:uncheckedState w14:val="2610" w14:font="MS Gothic"/>
          </w14:checkbox>
        </w:sdtPr>
        <w:sdtEndPr/>
        <w:sdtContent>
          <w:r w:rsidR="00FE5CEC">
            <w:rPr>
              <w:rFonts w:ascii="MS Gothic" w:eastAsia="MS Gothic" w:hAnsi="MS Gothic" w:cstheme="minorHAnsi" w:hint="eastAsia"/>
              <w:b/>
              <w:color w:val="000000" w:themeColor="text1"/>
              <w:lang w:val="en-GB"/>
            </w:rPr>
            <w:t>☐</w:t>
          </w:r>
        </w:sdtContent>
      </w:sdt>
    </w:p>
    <w:p w:rsidR="00BE6139" w:rsidRDefault="00BE6139" w:rsidP="0015566E">
      <w:pPr>
        <w:ind w:left="426" w:hanging="426"/>
        <w:jc w:val="both"/>
        <w:rPr>
          <w:rFonts w:cstheme="minorHAnsi"/>
          <w:b/>
          <w:color w:val="000000" w:themeColor="text1"/>
          <w:lang w:val="en-GB"/>
        </w:rPr>
      </w:pPr>
    </w:p>
    <w:p w:rsidR="0015566E" w:rsidRPr="008E7662" w:rsidRDefault="0015566E" w:rsidP="0015566E">
      <w:pPr>
        <w:ind w:left="426" w:hanging="426"/>
        <w:jc w:val="both"/>
        <w:rPr>
          <w:rFonts w:cstheme="minorHAnsi"/>
          <w:b/>
          <w:color w:val="000000" w:themeColor="text1"/>
          <w:lang w:val="en-GB"/>
        </w:rPr>
      </w:pPr>
      <w:r w:rsidRPr="008E7662">
        <w:rPr>
          <w:rFonts w:cstheme="minorHAnsi"/>
          <w:b/>
          <w:color w:val="000000" w:themeColor="text1"/>
          <w:lang w:val="en-GB"/>
        </w:rPr>
        <w:t xml:space="preserve">2.3 </w:t>
      </w:r>
      <w:r w:rsidR="00D77048" w:rsidRPr="008E7662">
        <w:rPr>
          <w:rFonts w:cstheme="minorHAnsi"/>
          <w:b/>
          <w:color w:val="000000" w:themeColor="text1"/>
          <w:lang w:val="en-GB"/>
        </w:rPr>
        <w:t xml:space="preserve">If no, what </w:t>
      </w:r>
      <w:r w:rsidRPr="008E7662">
        <w:rPr>
          <w:rFonts w:cstheme="minorHAnsi"/>
          <w:b/>
          <w:color w:val="000000" w:themeColor="text1"/>
          <w:lang w:val="en-GB"/>
        </w:rPr>
        <w:t>is/are for your SAI the limiting factor/factors for carrying out more cooperative audits</w:t>
      </w:r>
      <w:r w:rsidR="00593881" w:rsidRPr="008E7662">
        <w:rPr>
          <w:rFonts w:cstheme="minorHAnsi"/>
          <w:b/>
          <w:color w:val="000000" w:themeColor="text1"/>
          <w:lang w:val="en-GB"/>
        </w:rPr>
        <w:t xml:space="preserve"> (internal barrier</w:t>
      </w:r>
      <w:r w:rsidR="00BD7B5A" w:rsidRPr="00D54225">
        <w:rPr>
          <w:rFonts w:cstheme="minorHAnsi"/>
          <w:b/>
          <w:lang w:val="en-GB"/>
        </w:rPr>
        <w:t>s</w:t>
      </w:r>
      <w:r w:rsidR="00593881" w:rsidRPr="008E7662">
        <w:rPr>
          <w:rFonts w:cstheme="minorHAnsi"/>
          <w:b/>
          <w:color w:val="000000" w:themeColor="text1"/>
          <w:lang w:val="en-GB"/>
        </w:rPr>
        <w:t>)</w:t>
      </w:r>
      <w:r w:rsidRPr="008E7662">
        <w:rPr>
          <w:rFonts w:cstheme="minorHAnsi"/>
          <w:b/>
          <w:color w:val="000000" w:themeColor="text1"/>
          <w:lang w:val="en-GB"/>
        </w:rPr>
        <w:t>?</w:t>
      </w:r>
    </w:p>
    <w:tbl>
      <w:tblPr>
        <w:tblStyle w:val="Tablaconcuadrcula"/>
        <w:tblW w:w="8646" w:type="dxa"/>
        <w:tblInd w:w="534" w:type="dxa"/>
        <w:tblLayout w:type="fixed"/>
        <w:tblLook w:val="04A0" w:firstRow="1" w:lastRow="0" w:firstColumn="1" w:lastColumn="0" w:noHBand="0" w:noVBand="1"/>
      </w:tblPr>
      <w:tblGrid>
        <w:gridCol w:w="533"/>
        <w:gridCol w:w="8113"/>
      </w:tblGrid>
      <w:tr w:rsidR="001E7C7D" w:rsidRPr="008E7662" w:rsidTr="001E7C7D">
        <w:tc>
          <w:tcPr>
            <w:tcW w:w="8646" w:type="dxa"/>
            <w:gridSpan w:val="2"/>
            <w:shd w:val="clear" w:color="auto" w:fill="C2D69B" w:themeFill="accent3" w:themeFillTint="99"/>
          </w:tcPr>
          <w:p w:rsidR="001E7C7D" w:rsidRPr="008E7662" w:rsidRDefault="004332D7" w:rsidP="00BD7B5A">
            <w:pPr>
              <w:jc w:val="center"/>
              <w:rPr>
                <w:rFonts w:cstheme="minorHAnsi"/>
                <w:b/>
                <w:lang w:val="en-GB"/>
              </w:rPr>
            </w:pPr>
            <w:r w:rsidRPr="00D54225">
              <w:rPr>
                <w:rFonts w:cstheme="minorHAnsi"/>
                <w:b/>
                <w:lang w:val="en-GB"/>
              </w:rPr>
              <w:t>Limiting factor(s) for carrying out more cooperative au</w:t>
            </w:r>
            <w:r w:rsidR="00BD7B5A" w:rsidRPr="00D54225">
              <w:rPr>
                <w:rFonts w:cstheme="minorHAnsi"/>
                <w:b/>
                <w:lang w:val="en-GB"/>
              </w:rPr>
              <w:t>d</w:t>
            </w:r>
            <w:r w:rsidRPr="00D54225">
              <w:rPr>
                <w:rFonts w:cstheme="minorHAnsi"/>
                <w:b/>
                <w:lang w:val="en-GB"/>
              </w:rPr>
              <w:t>its</w:t>
            </w:r>
            <w:r w:rsidR="00BD7B5A" w:rsidRPr="00D54225">
              <w:rPr>
                <w:rFonts w:cstheme="minorHAnsi"/>
                <w:b/>
                <w:lang w:val="en-GB"/>
              </w:rPr>
              <w:t xml:space="preserve"> – internal barriers</w:t>
            </w: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1</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2</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3</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4</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5</w:t>
            </w:r>
          </w:p>
        </w:tc>
        <w:tc>
          <w:tcPr>
            <w:tcW w:w="8113" w:type="dxa"/>
          </w:tcPr>
          <w:p w:rsidR="001E7C7D" w:rsidRPr="003413F3" w:rsidRDefault="001E7C7D" w:rsidP="009E3020">
            <w:pPr>
              <w:rPr>
                <w:rFonts w:cstheme="minorHAnsi"/>
                <w:lang w:val="en-GB"/>
              </w:rPr>
            </w:pPr>
          </w:p>
        </w:tc>
      </w:tr>
      <w:tr w:rsidR="004332D7" w:rsidRPr="008E7662" w:rsidTr="001E7C7D">
        <w:tc>
          <w:tcPr>
            <w:tcW w:w="533" w:type="dxa"/>
          </w:tcPr>
          <w:p w:rsidR="004332D7" w:rsidRPr="008E7662" w:rsidRDefault="004332D7" w:rsidP="001E7C7D">
            <w:pPr>
              <w:jc w:val="center"/>
              <w:rPr>
                <w:rFonts w:cstheme="minorHAnsi"/>
                <w:b/>
                <w:lang w:val="en-GB"/>
              </w:rPr>
            </w:pPr>
            <w:r w:rsidRPr="00D54225">
              <w:rPr>
                <w:rFonts w:cstheme="minorHAnsi"/>
                <w:b/>
                <w:lang w:val="en-GB"/>
              </w:rPr>
              <w:t>…</w:t>
            </w:r>
          </w:p>
        </w:tc>
        <w:tc>
          <w:tcPr>
            <w:tcW w:w="8113" w:type="dxa"/>
          </w:tcPr>
          <w:p w:rsidR="004332D7" w:rsidRPr="003413F3" w:rsidRDefault="004332D7" w:rsidP="009E3020">
            <w:pPr>
              <w:rPr>
                <w:rFonts w:cstheme="minorHAnsi"/>
                <w:lang w:val="en-GB"/>
              </w:rPr>
            </w:pPr>
          </w:p>
        </w:tc>
      </w:tr>
    </w:tbl>
    <w:p w:rsidR="001E7C7D" w:rsidRPr="008E7662" w:rsidRDefault="001E7C7D" w:rsidP="00E8123E">
      <w:pPr>
        <w:ind w:left="426" w:hanging="426"/>
        <w:jc w:val="both"/>
        <w:rPr>
          <w:rFonts w:cstheme="minorHAnsi"/>
          <w:b/>
          <w:color w:val="000000" w:themeColor="text1"/>
          <w:lang w:val="en-GB"/>
        </w:rPr>
      </w:pPr>
    </w:p>
    <w:p w:rsidR="00E8123E" w:rsidRPr="008E7662" w:rsidRDefault="00E8123E" w:rsidP="00E8123E">
      <w:pPr>
        <w:ind w:left="426" w:hanging="426"/>
        <w:jc w:val="both"/>
        <w:rPr>
          <w:rFonts w:cstheme="minorHAnsi"/>
          <w:b/>
          <w:color w:val="000000" w:themeColor="text1"/>
          <w:lang w:val="en-GB"/>
        </w:rPr>
      </w:pPr>
      <w:r w:rsidRPr="008E7662">
        <w:rPr>
          <w:rFonts w:cstheme="minorHAnsi"/>
          <w:b/>
          <w:color w:val="000000" w:themeColor="text1"/>
          <w:lang w:val="en-GB"/>
        </w:rPr>
        <w:t>2.</w:t>
      </w:r>
      <w:r w:rsidR="0015566E" w:rsidRPr="008E7662">
        <w:rPr>
          <w:rFonts w:cstheme="minorHAnsi"/>
          <w:b/>
          <w:color w:val="000000" w:themeColor="text1"/>
          <w:lang w:val="en-GB"/>
        </w:rPr>
        <w:t>4</w:t>
      </w:r>
      <w:r w:rsidRPr="008E7662">
        <w:rPr>
          <w:rFonts w:cstheme="minorHAnsi"/>
          <w:b/>
          <w:color w:val="000000" w:themeColor="text1"/>
          <w:lang w:val="en-GB"/>
        </w:rPr>
        <w:t xml:space="preserve"> How long in advance does your SAI need to know the theme of a cooperative audit to be able to incorporate it in the audit plan in a given year?</w:t>
      </w:r>
    </w:p>
    <w:tbl>
      <w:tblPr>
        <w:tblStyle w:val="Tablaconcuadrcula"/>
        <w:tblW w:w="0" w:type="auto"/>
        <w:tblInd w:w="426" w:type="dxa"/>
        <w:tblLook w:val="04A0" w:firstRow="1" w:lastRow="0" w:firstColumn="1" w:lastColumn="0" w:noHBand="0" w:noVBand="1"/>
      </w:tblPr>
      <w:tblGrid>
        <w:gridCol w:w="8754"/>
      </w:tblGrid>
      <w:tr w:rsidR="003413F3" w:rsidRPr="003413F3" w:rsidTr="003A374D">
        <w:tc>
          <w:tcPr>
            <w:tcW w:w="8754" w:type="dxa"/>
          </w:tcPr>
          <w:p w:rsidR="003413F3" w:rsidRPr="009E3020" w:rsidRDefault="003413F3" w:rsidP="009E3020">
            <w:pPr>
              <w:rPr>
                <w:rFonts w:cstheme="minorHAnsi"/>
                <w:color w:val="000000" w:themeColor="text1"/>
                <w:lang w:val="en-GB"/>
              </w:rPr>
            </w:pPr>
          </w:p>
        </w:tc>
      </w:tr>
    </w:tbl>
    <w:p w:rsidR="003413F3" w:rsidRDefault="003413F3" w:rsidP="0015566E">
      <w:pPr>
        <w:ind w:left="426" w:hanging="426"/>
        <w:jc w:val="both"/>
        <w:rPr>
          <w:rFonts w:cstheme="minorHAnsi"/>
          <w:b/>
          <w:color w:val="000000" w:themeColor="text1"/>
          <w:lang w:val="en-GB"/>
        </w:rPr>
      </w:pPr>
    </w:p>
    <w:p w:rsidR="0015566E" w:rsidRPr="008E7662" w:rsidRDefault="0015566E" w:rsidP="0015566E">
      <w:pPr>
        <w:ind w:left="426" w:hanging="426"/>
        <w:jc w:val="both"/>
        <w:rPr>
          <w:rFonts w:cstheme="minorHAnsi"/>
          <w:b/>
          <w:color w:val="000000" w:themeColor="text1"/>
          <w:lang w:val="en-GB"/>
        </w:rPr>
      </w:pPr>
      <w:r w:rsidRPr="008E7662">
        <w:rPr>
          <w:rFonts w:cstheme="minorHAnsi"/>
          <w:b/>
          <w:color w:val="000000" w:themeColor="text1"/>
          <w:lang w:val="en-GB"/>
        </w:rPr>
        <w:t>2.5 What is/are in your opinion the limiting factor/factors for carrying out more cooperative audits in general?</w:t>
      </w:r>
    </w:p>
    <w:tbl>
      <w:tblPr>
        <w:tblStyle w:val="Tablaconcuadrcula"/>
        <w:tblW w:w="8646" w:type="dxa"/>
        <w:tblInd w:w="534" w:type="dxa"/>
        <w:tblLayout w:type="fixed"/>
        <w:tblLook w:val="04A0" w:firstRow="1" w:lastRow="0" w:firstColumn="1" w:lastColumn="0" w:noHBand="0" w:noVBand="1"/>
      </w:tblPr>
      <w:tblGrid>
        <w:gridCol w:w="533"/>
        <w:gridCol w:w="8113"/>
      </w:tblGrid>
      <w:tr w:rsidR="001E7C7D" w:rsidRPr="008E7662" w:rsidTr="001E7C7D">
        <w:tc>
          <w:tcPr>
            <w:tcW w:w="8646" w:type="dxa"/>
            <w:gridSpan w:val="2"/>
            <w:shd w:val="clear" w:color="auto" w:fill="C2D69B" w:themeFill="accent3" w:themeFillTint="99"/>
          </w:tcPr>
          <w:p w:rsidR="001E7C7D" w:rsidRPr="008E7662" w:rsidRDefault="00BD7B5A" w:rsidP="003F070B">
            <w:pPr>
              <w:jc w:val="center"/>
              <w:rPr>
                <w:rFonts w:cstheme="minorHAnsi"/>
                <w:b/>
                <w:lang w:val="en-GB"/>
              </w:rPr>
            </w:pPr>
            <w:r w:rsidRPr="00D54225">
              <w:rPr>
                <w:rFonts w:cstheme="minorHAnsi"/>
                <w:b/>
                <w:lang w:val="en-GB"/>
              </w:rPr>
              <w:t>Limiting factor(s) for carrying out more cooperative aud</w:t>
            </w:r>
            <w:r w:rsidR="003F070B" w:rsidRPr="00D54225">
              <w:rPr>
                <w:rFonts w:cstheme="minorHAnsi"/>
                <w:b/>
                <w:lang w:val="en-GB"/>
              </w:rPr>
              <w:t>it</w:t>
            </w:r>
            <w:r w:rsidRPr="00CA29F2">
              <w:rPr>
                <w:rFonts w:cstheme="minorHAnsi"/>
                <w:b/>
                <w:lang w:val="en-GB"/>
              </w:rPr>
              <w:t>s</w:t>
            </w:r>
            <w:r w:rsidRPr="00D54225">
              <w:rPr>
                <w:rFonts w:cstheme="minorHAnsi"/>
                <w:b/>
                <w:lang w:val="en-GB"/>
              </w:rPr>
              <w:t xml:space="preserve"> in general</w:t>
            </w: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1</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2</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3</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4</w:t>
            </w:r>
          </w:p>
        </w:tc>
        <w:tc>
          <w:tcPr>
            <w:tcW w:w="8113" w:type="dxa"/>
          </w:tcPr>
          <w:p w:rsidR="001E7C7D" w:rsidRPr="003413F3"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5</w:t>
            </w:r>
          </w:p>
        </w:tc>
        <w:tc>
          <w:tcPr>
            <w:tcW w:w="8113" w:type="dxa"/>
          </w:tcPr>
          <w:p w:rsidR="001E7C7D" w:rsidRPr="003413F3" w:rsidRDefault="001E7C7D" w:rsidP="009E3020">
            <w:pPr>
              <w:rPr>
                <w:rFonts w:cstheme="minorHAnsi"/>
                <w:lang w:val="en-GB"/>
              </w:rPr>
            </w:pPr>
          </w:p>
        </w:tc>
      </w:tr>
      <w:tr w:rsidR="00BD7B5A" w:rsidRPr="008E7662" w:rsidTr="001E7C7D">
        <w:tc>
          <w:tcPr>
            <w:tcW w:w="533" w:type="dxa"/>
          </w:tcPr>
          <w:p w:rsidR="00BD7B5A" w:rsidRPr="008E7662" w:rsidRDefault="00BD7B5A" w:rsidP="001E7C7D">
            <w:pPr>
              <w:jc w:val="center"/>
              <w:rPr>
                <w:rFonts w:cstheme="minorHAnsi"/>
                <w:b/>
                <w:lang w:val="en-GB"/>
              </w:rPr>
            </w:pPr>
            <w:r w:rsidRPr="00D54225">
              <w:rPr>
                <w:rFonts w:cstheme="minorHAnsi"/>
                <w:b/>
                <w:lang w:val="en-GB"/>
              </w:rPr>
              <w:t>…</w:t>
            </w:r>
          </w:p>
        </w:tc>
        <w:tc>
          <w:tcPr>
            <w:tcW w:w="8113" w:type="dxa"/>
          </w:tcPr>
          <w:p w:rsidR="00BD7B5A" w:rsidRPr="003413F3" w:rsidRDefault="00BD7B5A" w:rsidP="009E3020">
            <w:pPr>
              <w:rPr>
                <w:rFonts w:cstheme="minorHAnsi"/>
                <w:lang w:val="en-GB"/>
              </w:rPr>
            </w:pPr>
          </w:p>
        </w:tc>
      </w:tr>
    </w:tbl>
    <w:p w:rsidR="001E7C7D" w:rsidRPr="008E7662" w:rsidRDefault="001E7C7D" w:rsidP="00EA44B5">
      <w:pPr>
        <w:ind w:left="426" w:hanging="426"/>
        <w:jc w:val="both"/>
        <w:rPr>
          <w:rFonts w:cstheme="minorHAnsi"/>
          <w:b/>
          <w:color w:val="000000" w:themeColor="text1"/>
          <w:lang w:val="en-GB"/>
        </w:rPr>
      </w:pPr>
    </w:p>
    <w:p w:rsidR="00EA44B5" w:rsidRPr="008E7662" w:rsidRDefault="00EA44B5" w:rsidP="00EA44B5">
      <w:pPr>
        <w:ind w:left="426" w:hanging="426"/>
        <w:jc w:val="both"/>
        <w:rPr>
          <w:rFonts w:cstheme="minorHAnsi"/>
          <w:b/>
          <w:color w:val="000000" w:themeColor="text1"/>
          <w:lang w:val="en-GB"/>
        </w:rPr>
      </w:pPr>
      <w:r w:rsidRPr="008E7662">
        <w:rPr>
          <w:rFonts w:cstheme="minorHAnsi"/>
          <w:b/>
          <w:color w:val="000000" w:themeColor="text1"/>
          <w:lang w:val="en-GB"/>
        </w:rPr>
        <w:t xml:space="preserve">2.6 What is/are in your opinion the key success </w:t>
      </w:r>
      <w:r w:rsidR="00C63806" w:rsidRPr="008E7662">
        <w:rPr>
          <w:rFonts w:cstheme="minorHAnsi"/>
          <w:b/>
          <w:color w:val="000000" w:themeColor="text1"/>
          <w:lang w:val="en-GB"/>
        </w:rPr>
        <w:t>factor/</w:t>
      </w:r>
      <w:r w:rsidRPr="008E7662">
        <w:rPr>
          <w:rFonts w:cstheme="minorHAnsi"/>
          <w:b/>
          <w:color w:val="000000" w:themeColor="text1"/>
          <w:lang w:val="en-GB"/>
        </w:rPr>
        <w:t>factors for carrying out more cooperative audits in general?</w:t>
      </w:r>
    </w:p>
    <w:tbl>
      <w:tblPr>
        <w:tblStyle w:val="Tablaconcuadrcula"/>
        <w:tblW w:w="8646" w:type="dxa"/>
        <w:tblInd w:w="534" w:type="dxa"/>
        <w:tblLayout w:type="fixed"/>
        <w:tblLook w:val="04A0" w:firstRow="1" w:lastRow="0" w:firstColumn="1" w:lastColumn="0" w:noHBand="0" w:noVBand="1"/>
      </w:tblPr>
      <w:tblGrid>
        <w:gridCol w:w="533"/>
        <w:gridCol w:w="8113"/>
      </w:tblGrid>
      <w:tr w:rsidR="001E7C7D" w:rsidRPr="008E7662" w:rsidTr="001E7C7D">
        <w:tc>
          <w:tcPr>
            <w:tcW w:w="8646" w:type="dxa"/>
            <w:gridSpan w:val="2"/>
            <w:shd w:val="clear" w:color="auto" w:fill="C2D69B" w:themeFill="accent3" w:themeFillTint="99"/>
          </w:tcPr>
          <w:p w:rsidR="001E7C7D" w:rsidRPr="00BD7B5A" w:rsidRDefault="00BD7B5A" w:rsidP="00BD7B5A">
            <w:pPr>
              <w:jc w:val="center"/>
              <w:rPr>
                <w:rFonts w:cstheme="minorHAnsi"/>
                <w:b/>
                <w:color w:val="FF0000"/>
                <w:lang w:val="en-GB"/>
              </w:rPr>
            </w:pPr>
            <w:r w:rsidRPr="00D54225">
              <w:rPr>
                <w:rFonts w:cstheme="minorHAnsi"/>
                <w:b/>
                <w:lang w:val="en-GB"/>
              </w:rPr>
              <w:t>Key success factor/factors for carrying out more cooperative audits in general</w:t>
            </w: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1</w:t>
            </w:r>
          </w:p>
        </w:tc>
        <w:tc>
          <w:tcPr>
            <w:tcW w:w="8113" w:type="dxa"/>
          </w:tcPr>
          <w:p w:rsidR="001E7C7D" w:rsidRPr="009E3020"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2</w:t>
            </w:r>
          </w:p>
        </w:tc>
        <w:tc>
          <w:tcPr>
            <w:tcW w:w="8113" w:type="dxa"/>
          </w:tcPr>
          <w:p w:rsidR="001E7C7D" w:rsidRPr="009E3020"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3</w:t>
            </w:r>
          </w:p>
        </w:tc>
        <w:tc>
          <w:tcPr>
            <w:tcW w:w="8113" w:type="dxa"/>
          </w:tcPr>
          <w:p w:rsidR="001E7C7D" w:rsidRPr="009E3020"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4</w:t>
            </w:r>
          </w:p>
        </w:tc>
        <w:tc>
          <w:tcPr>
            <w:tcW w:w="8113" w:type="dxa"/>
          </w:tcPr>
          <w:p w:rsidR="001E7C7D" w:rsidRPr="009E3020" w:rsidRDefault="001E7C7D" w:rsidP="009E3020">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5</w:t>
            </w:r>
          </w:p>
        </w:tc>
        <w:tc>
          <w:tcPr>
            <w:tcW w:w="8113" w:type="dxa"/>
          </w:tcPr>
          <w:p w:rsidR="001E7C7D" w:rsidRPr="009E3020" w:rsidRDefault="001E7C7D" w:rsidP="009E3020">
            <w:pPr>
              <w:rPr>
                <w:rFonts w:cstheme="minorHAnsi"/>
                <w:lang w:val="en-GB"/>
              </w:rPr>
            </w:pPr>
          </w:p>
        </w:tc>
      </w:tr>
      <w:tr w:rsidR="00BD7B5A" w:rsidRPr="008E7662" w:rsidTr="001E7C7D">
        <w:tc>
          <w:tcPr>
            <w:tcW w:w="533" w:type="dxa"/>
          </w:tcPr>
          <w:p w:rsidR="00BD7B5A" w:rsidRPr="008E7662" w:rsidRDefault="00BD7B5A" w:rsidP="001E7C7D">
            <w:pPr>
              <w:jc w:val="center"/>
              <w:rPr>
                <w:rFonts w:cstheme="minorHAnsi"/>
                <w:b/>
                <w:lang w:val="en-GB"/>
              </w:rPr>
            </w:pPr>
            <w:r w:rsidRPr="00D54225">
              <w:rPr>
                <w:rFonts w:cstheme="minorHAnsi"/>
                <w:b/>
                <w:lang w:val="en-GB"/>
              </w:rPr>
              <w:t>…</w:t>
            </w:r>
          </w:p>
        </w:tc>
        <w:tc>
          <w:tcPr>
            <w:tcW w:w="8113" w:type="dxa"/>
          </w:tcPr>
          <w:p w:rsidR="00BD7B5A" w:rsidRPr="009E3020" w:rsidRDefault="00BD7B5A" w:rsidP="009E3020">
            <w:pPr>
              <w:rPr>
                <w:rFonts w:cstheme="minorHAnsi"/>
                <w:lang w:val="en-GB"/>
              </w:rPr>
            </w:pPr>
          </w:p>
        </w:tc>
      </w:tr>
    </w:tbl>
    <w:p w:rsidR="00E8123E" w:rsidRPr="008E7662" w:rsidRDefault="00E8123E" w:rsidP="002D01C5">
      <w:pPr>
        <w:jc w:val="both"/>
        <w:rPr>
          <w:rFonts w:cstheme="minorHAnsi"/>
          <w:b/>
          <w:color w:val="000000" w:themeColor="text1"/>
          <w:lang w:val="en-GB"/>
        </w:rPr>
      </w:pPr>
    </w:p>
    <w:p w:rsidR="00656403" w:rsidRPr="00D54225" w:rsidRDefault="000A1515" w:rsidP="00D54225">
      <w:pPr>
        <w:ind w:left="426" w:hanging="426"/>
        <w:jc w:val="both"/>
        <w:rPr>
          <w:rFonts w:cstheme="minorHAnsi"/>
          <w:b/>
          <w:color w:val="000000" w:themeColor="text1"/>
          <w:lang w:val="en-GB"/>
        </w:rPr>
      </w:pPr>
      <w:r w:rsidRPr="008E7662">
        <w:rPr>
          <w:rFonts w:cstheme="minorHAnsi"/>
          <w:b/>
          <w:color w:val="000000" w:themeColor="text1"/>
          <w:lang w:val="en-GB"/>
        </w:rPr>
        <w:t>2.</w:t>
      </w:r>
      <w:r w:rsidR="00EA44B5" w:rsidRPr="008E7662">
        <w:rPr>
          <w:rFonts w:cstheme="minorHAnsi"/>
          <w:b/>
          <w:color w:val="000000" w:themeColor="text1"/>
          <w:lang w:val="en-GB"/>
        </w:rPr>
        <w:t xml:space="preserve">7 </w:t>
      </w:r>
      <w:r w:rsidR="0028411E" w:rsidRPr="00D54225">
        <w:rPr>
          <w:rFonts w:cstheme="minorHAnsi"/>
          <w:b/>
          <w:lang w:val="en-GB"/>
        </w:rPr>
        <w:t xml:space="preserve">In the table below </w:t>
      </w:r>
      <w:r w:rsidR="004D6B83" w:rsidRPr="00D54225">
        <w:rPr>
          <w:rFonts w:cstheme="minorHAnsi"/>
          <w:b/>
          <w:color w:val="000000" w:themeColor="text1"/>
          <w:lang w:val="en-GB"/>
        </w:rPr>
        <w:t xml:space="preserve">possible areas for future </w:t>
      </w:r>
      <w:r w:rsidR="00000A70" w:rsidRPr="00D54225">
        <w:rPr>
          <w:rFonts w:cstheme="minorHAnsi"/>
          <w:b/>
          <w:color w:val="000000" w:themeColor="text1"/>
          <w:lang w:val="en-GB"/>
        </w:rPr>
        <w:t>cooperation among SAIs</w:t>
      </w:r>
      <w:r w:rsidR="003F070B" w:rsidRPr="00D54225">
        <w:rPr>
          <w:rFonts w:cstheme="minorHAnsi"/>
          <w:b/>
          <w:color w:val="000000" w:themeColor="text1"/>
          <w:lang w:val="en-GB"/>
        </w:rPr>
        <w:t xml:space="preserve"> are listed</w:t>
      </w:r>
      <w:r w:rsidR="004D6B83" w:rsidRPr="00D54225">
        <w:rPr>
          <w:rFonts w:cstheme="minorHAnsi"/>
          <w:b/>
          <w:color w:val="000000" w:themeColor="text1"/>
          <w:lang w:val="en-GB"/>
        </w:rPr>
        <w:t>.</w:t>
      </w:r>
      <w:r w:rsidR="004D6B83" w:rsidRPr="008E7662">
        <w:rPr>
          <w:rFonts w:cstheme="minorHAnsi"/>
          <w:b/>
          <w:color w:val="000000" w:themeColor="text1"/>
          <w:lang w:val="en-GB"/>
        </w:rPr>
        <w:t xml:space="preserve"> Pleas</w:t>
      </w:r>
      <w:r w:rsidR="00EB5BF2" w:rsidRPr="008E7662">
        <w:rPr>
          <w:rFonts w:cstheme="minorHAnsi"/>
          <w:b/>
          <w:color w:val="000000" w:themeColor="text1"/>
          <w:lang w:val="en-GB"/>
        </w:rPr>
        <w:t>e</w:t>
      </w:r>
      <w:r w:rsidR="004D6B83" w:rsidRPr="008E7662">
        <w:rPr>
          <w:rFonts w:cstheme="minorHAnsi"/>
          <w:b/>
          <w:color w:val="000000" w:themeColor="text1"/>
          <w:lang w:val="en-GB"/>
        </w:rPr>
        <w:t xml:space="preserve"> evaluate importance</w:t>
      </w:r>
      <w:r w:rsidR="00E93003" w:rsidRPr="008E7662">
        <w:rPr>
          <w:rFonts w:cstheme="minorHAnsi"/>
          <w:b/>
          <w:color w:val="000000" w:themeColor="text1"/>
          <w:lang w:val="en-GB"/>
        </w:rPr>
        <w:t xml:space="preserve"> and suitability</w:t>
      </w:r>
      <w:r w:rsidR="004D6B83" w:rsidRPr="008E7662">
        <w:rPr>
          <w:rFonts w:cstheme="minorHAnsi"/>
          <w:b/>
          <w:color w:val="000000" w:themeColor="text1"/>
          <w:lang w:val="en-GB"/>
        </w:rPr>
        <w:t xml:space="preserve"> of each area</w:t>
      </w:r>
      <w:r w:rsidR="00E93003" w:rsidRPr="008E7662">
        <w:rPr>
          <w:rFonts w:cstheme="minorHAnsi"/>
          <w:b/>
          <w:color w:val="000000" w:themeColor="text1"/>
          <w:lang w:val="en-GB"/>
        </w:rPr>
        <w:t xml:space="preserve"> for future cooperative </w:t>
      </w:r>
      <w:r w:rsidR="00D67CDC" w:rsidRPr="008E7662">
        <w:rPr>
          <w:rFonts w:cstheme="minorHAnsi"/>
          <w:b/>
          <w:color w:val="000000" w:themeColor="text1"/>
          <w:lang w:val="en-GB"/>
        </w:rPr>
        <w:t>audits</w:t>
      </w:r>
      <w:r w:rsidR="00E031E3" w:rsidRPr="008E7662">
        <w:rPr>
          <w:rFonts w:cstheme="minorHAnsi"/>
          <w:b/>
          <w:color w:val="000000" w:themeColor="text1"/>
          <w:lang w:val="en-GB"/>
        </w:rPr>
        <w:t xml:space="preserve"> on a </w:t>
      </w:r>
      <w:r w:rsidR="0015555D" w:rsidRPr="008E7662">
        <w:rPr>
          <w:rFonts w:cstheme="minorHAnsi"/>
          <w:b/>
          <w:color w:val="000000" w:themeColor="text1"/>
          <w:lang w:val="en-GB"/>
        </w:rPr>
        <w:t xml:space="preserve">10 point </w:t>
      </w:r>
      <w:r w:rsidR="004D6B83" w:rsidRPr="008E7662">
        <w:rPr>
          <w:rFonts w:cstheme="minorHAnsi"/>
          <w:b/>
          <w:color w:val="000000" w:themeColor="text1"/>
          <w:lang w:val="en-GB"/>
        </w:rPr>
        <w:t>scale, where 1 point means the les</w:t>
      </w:r>
      <w:r w:rsidR="004B2B09" w:rsidRPr="008E7662">
        <w:rPr>
          <w:rFonts w:cstheme="minorHAnsi"/>
          <w:b/>
          <w:color w:val="000000" w:themeColor="text1"/>
          <w:lang w:val="en-GB"/>
        </w:rPr>
        <w:t>s</w:t>
      </w:r>
      <w:r w:rsidR="004D6B83" w:rsidRPr="008E7662">
        <w:rPr>
          <w:rFonts w:cstheme="minorHAnsi"/>
          <w:b/>
          <w:color w:val="000000" w:themeColor="text1"/>
          <w:lang w:val="en-GB"/>
        </w:rPr>
        <w:t xml:space="preserve"> important </w:t>
      </w:r>
      <w:r w:rsidR="00E93003" w:rsidRPr="008E7662">
        <w:rPr>
          <w:rFonts w:cstheme="minorHAnsi"/>
          <w:b/>
          <w:color w:val="000000" w:themeColor="text1"/>
          <w:lang w:val="en-GB"/>
        </w:rPr>
        <w:t xml:space="preserve">and suitable </w:t>
      </w:r>
      <w:r w:rsidR="004D6B83" w:rsidRPr="008E7662">
        <w:rPr>
          <w:rFonts w:cstheme="minorHAnsi"/>
          <w:b/>
          <w:color w:val="000000" w:themeColor="text1"/>
          <w:lang w:val="en-GB"/>
        </w:rPr>
        <w:t>area</w:t>
      </w:r>
      <w:r w:rsidR="00E93003" w:rsidRPr="008E7662">
        <w:rPr>
          <w:rFonts w:cstheme="minorHAnsi"/>
          <w:b/>
          <w:color w:val="000000" w:themeColor="text1"/>
          <w:lang w:val="en-GB"/>
        </w:rPr>
        <w:t xml:space="preserve"> and 10 point means the area</w:t>
      </w:r>
      <w:r w:rsidR="0032433F" w:rsidRPr="008E7662">
        <w:rPr>
          <w:rFonts w:cstheme="minorHAnsi"/>
          <w:b/>
          <w:color w:val="000000" w:themeColor="text1"/>
          <w:lang w:val="en-GB"/>
        </w:rPr>
        <w:t xml:space="preserve"> with the highest importance</w:t>
      </w:r>
      <w:r w:rsidR="00E93003" w:rsidRPr="008E7662">
        <w:rPr>
          <w:rFonts w:cstheme="minorHAnsi"/>
          <w:b/>
          <w:color w:val="000000" w:themeColor="text1"/>
          <w:lang w:val="en-GB"/>
        </w:rPr>
        <w:t xml:space="preserve"> </w:t>
      </w:r>
      <w:r w:rsidR="0015555D" w:rsidRPr="008E7662">
        <w:rPr>
          <w:rFonts w:cstheme="minorHAnsi"/>
          <w:b/>
          <w:color w:val="000000" w:themeColor="text1"/>
          <w:lang w:val="en-GB"/>
        </w:rPr>
        <w:t>or</w:t>
      </w:r>
      <w:r w:rsidR="00E93003" w:rsidRPr="008E7662">
        <w:rPr>
          <w:rFonts w:cstheme="minorHAnsi"/>
          <w:b/>
          <w:color w:val="000000" w:themeColor="text1"/>
          <w:lang w:val="en-GB"/>
        </w:rPr>
        <w:t xml:space="preserve"> </w:t>
      </w:r>
      <w:r w:rsidR="0032433F" w:rsidRPr="008E7662">
        <w:rPr>
          <w:rFonts w:cstheme="minorHAnsi"/>
          <w:b/>
          <w:color w:val="000000" w:themeColor="text1"/>
          <w:lang w:val="en-GB"/>
        </w:rPr>
        <w:t>suitableness</w:t>
      </w:r>
      <w:r w:rsidR="00E93003" w:rsidRPr="008E7662">
        <w:rPr>
          <w:rFonts w:cstheme="minorHAnsi"/>
          <w:b/>
          <w:color w:val="000000" w:themeColor="text1"/>
          <w:lang w:val="en-GB"/>
        </w:rPr>
        <w:t xml:space="preserve"> for cooperative activity.</w:t>
      </w:r>
      <w:r w:rsidR="009F133A" w:rsidRPr="008E7662">
        <w:rPr>
          <w:rFonts w:cstheme="minorHAnsi"/>
          <w:b/>
          <w:color w:val="000000" w:themeColor="text1"/>
          <w:lang w:val="en-GB"/>
        </w:rPr>
        <w:t xml:space="preserve"> In case of missing area please ad</w:t>
      </w:r>
      <w:r w:rsidR="004B2B09" w:rsidRPr="008E7662">
        <w:rPr>
          <w:rFonts w:cstheme="minorHAnsi"/>
          <w:b/>
          <w:color w:val="000000" w:themeColor="text1"/>
          <w:lang w:val="en-GB"/>
        </w:rPr>
        <w:t>d</w:t>
      </w:r>
      <w:r w:rsidR="009F133A" w:rsidRPr="008E7662">
        <w:rPr>
          <w:rFonts w:cstheme="minorHAnsi"/>
          <w:b/>
          <w:color w:val="000000" w:themeColor="text1"/>
          <w:lang w:val="en-GB"/>
        </w:rPr>
        <w:t xml:space="preserve"> it in the table.</w:t>
      </w:r>
    </w:p>
    <w:tbl>
      <w:tblPr>
        <w:tblStyle w:val="Tablaconcuadrcula"/>
        <w:tblW w:w="8613" w:type="dxa"/>
        <w:tblInd w:w="534" w:type="dxa"/>
        <w:tblLook w:val="04A0" w:firstRow="1" w:lastRow="0" w:firstColumn="1" w:lastColumn="0" w:noHBand="0" w:noVBand="1"/>
      </w:tblPr>
      <w:tblGrid>
        <w:gridCol w:w="5353"/>
        <w:gridCol w:w="1701"/>
        <w:gridCol w:w="1559"/>
      </w:tblGrid>
      <w:tr w:rsidR="00A23D39" w:rsidRPr="008E7662" w:rsidTr="00FE5CEC">
        <w:trPr>
          <w:trHeight w:val="525"/>
          <w:tblHeader/>
        </w:trPr>
        <w:tc>
          <w:tcPr>
            <w:tcW w:w="8613" w:type="dxa"/>
            <w:gridSpan w:val="3"/>
            <w:shd w:val="clear" w:color="auto" w:fill="C2D69B" w:themeFill="accent3" w:themeFillTint="99"/>
            <w:vAlign w:val="center"/>
          </w:tcPr>
          <w:p w:rsidR="00A23D39" w:rsidRPr="008E7662" w:rsidRDefault="00A23D39" w:rsidP="00FC062D">
            <w:pPr>
              <w:tabs>
                <w:tab w:val="left" w:pos="6237"/>
              </w:tabs>
              <w:jc w:val="center"/>
              <w:rPr>
                <w:rFonts w:cstheme="minorHAnsi"/>
                <w:b/>
                <w:lang w:val="en-GB"/>
              </w:rPr>
            </w:pPr>
            <w:r w:rsidRPr="008E7662">
              <w:rPr>
                <w:rFonts w:cstheme="minorHAnsi"/>
                <w:b/>
                <w:lang w:val="en-GB"/>
              </w:rPr>
              <w:t>Possible areas for future cooperative audits</w:t>
            </w:r>
          </w:p>
        </w:tc>
      </w:tr>
      <w:tr w:rsidR="0054496D" w:rsidRPr="008E7662" w:rsidTr="00FE5CEC">
        <w:trPr>
          <w:trHeight w:val="525"/>
          <w:tblHeader/>
        </w:trPr>
        <w:tc>
          <w:tcPr>
            <w:tcW w:w="5353" w:type="dxa"/>
            <w:shd w:val="clear" w:color="auto" w:fill="C2D69B" w:themeFill="accent3" w:themeFillTint="99"/>
            <w:vAlign w:val="center"/>
          </w:tcPr>
          <w:p w:rsidR="0054496D" w:rsidRPr="008E7662" w:rsidRDefault="0054496D" w:rsidP="00FC062D">
            <w:pPr>
              <w:tabs>
                <w:tab w:val="left" w:pos="6237"/>
              </w:tabs>
              <w:jc w:val="center"/>
              <w:rPr>
                <w:rFonts w:cstheme="minorHAnsi"/>
                <w:b/>
                <w:lang w:val="en-GB"/>
              </w:rPr>
            </w:pPr>
            <w:r w:rsidRPr="008E7662">
              <w:rPr>
                <w:rFonts w:cstheme="minorHAnsi"/>
                <w:b/>
                <w:lang w:val="en-GB"/>
              </w:rPr>
              <w:t>Area</w:t>
            </w:r>
          </w:p>
        </w:tc>
        <w:tc>
          <w:tcPr>
            <w:tcW w:w="1701" w:type="dxa"/>
            <w:shd w:val="clear" w:color="auto" w:fill="C2D69B" w:themeFill="accent3" w:themeFillTint="99"/>
            <w:vAlign w:val="center"/>
          </w:tcPr>
          <w:p w:rsidR="0054496D" w:rsidRPr="008E7662" w:rsidRDefault="00FC062D" w:rsidP="00FC062D">
            <w:pPr>
              <w:tabs>
                <w:tab w:val="left" w:pos="6237"/>
              </w:tabs>
              <w:jc w:val="center"/>
              <w:rPr>
                <w:rFonts w:cstheme="minorHAnsi"/>
                <w:b/>
                <w:lang w:val="en-GB"/>
              </w:rPr>
            </w:pPr>
            <w:r w:rsidRPr="008E7662">
              <w:rPr>
                <w:rFonts w:cstheme="minorHAnsi"/>
                <w:b/>
                <w:lang w:val="en-GB"/>
              </w:rPr>
              <w:t>Importance (points)</w:t>
            </w:r>
          </w:p>
        </w:tc>
        <w:tc>
          <w:tcPr>
            <w:tcW w:w="1559" w:type="dxa"/>
            <w:shd w:val="clear" w:color="auto" w:fill="C2D69B" w:themeFill="accent3" w:themeFillTint="99"/>
            <w:vAlign w:val="center"/>
          </w:tcPr>
          <w:p w:rsidR="0054496D" w:rsidRPr="008E7662" w:rsidRDefault="00FC062D" w:rsidP="00FC062D">
            <w:pPr>
              <w:tabs>
                <w:tab w:val="left" w:pos="6237"/>
              </w:tabs>
              <w:jc w:val="center"/>
              <w:rPr>
                <w:rFonts w:cstheme="minorHAnsi"/>
                <w:b/>
                <w:lang w:val="en-GB"/>
              </w:rPr>
            </w:pPr>
            <w:r w:rsidRPr="008E7662">
              <w:rPr>
                <w:rFonts w:cstheme="minorHAnsi"/>
                <w:b/>
                <w:lang w:val="en-GB"/>
              </w:rPr>
              <w:t>Suitability (points)</w:t>
            </w:r>
          </w:p>
        </w:tc>
      </w:tr>
      <w:tr w:rsidR="0054496D" w:rsidRPr="008E7662" w:rsidTr="00FE5CEC">
        <w:tc>
          <w:tcPr>
            <w:tcW w:w="5353" w:type="dxa"/>
            <w:shd w:val="clear" w:color="auto" w:fill="D6E3BC" w:themeFill="accent3" w:themeFillTint="66"/>
          </w:tcPr>
          <w:p w:rsidR="0054496D" w:rsidRPr="008E7662" w:rsidRDefault="0054496D" w:rsidP="00AB583B">
            <w:pPr>
              <w:tabs>
                <w:tab w:val="left" w:pos="6237"/>
              </w:tabs>
              <w:rPr>
                <w:rFonts w:cstheme="minorHAnsi"/>
                <w:b/>
                <w:color w:val="000000" w:themeColor="text1"/>
                <w:lang w:val="en-GB"/>
              </w:rPr>
            </w:pPr>
            <w:r w:rsidRPr="008E7662">
              <w:rPr>
                <w:rFonts w:cstheme="minorHAnsi"/>
                <w:b/>
                <w:color w:val="000000" w:themeColor="text1"/>
                <w:lang w:val="en-GB"/>
              </w:rPr>
              <w:t>Environmental projects</w:t>
            </w:r>
            <w:r w:rsidR="00BE6F7A" w:rsidRPr="008E7662">
              <w:rPr>
                <w:rFonts w:cstheme="minorHAnsi"/>
                <w:b/>
                <w:color w:val="000000" w:themeColor="text1"/>
                <w:lang w:val="en-GB"/>
              </w:rPr>
              <w:t xml:space="preserve"> and topics</w:t>
            </w:r>
            <w:r w:rsidRPr="008E7662">
              <w:rPr>
                <w:rFonts w:cstheme="minorHAnsi"/>
                <w:b/>
                <w:color w:val="000000" w:themeColor="text1"/>
                <w:lang w:val="en-GB"/>
              </w:rPr>
              <w:t xml:space="preserve"> </w:t>
            </w:r>
            <w:r w:rsidR="00AB583B" w:rsidRPr="008E7662">
              <w:rPr>
                <w:rFonts w:cstheme="minorHAnsi"/>
                <w:b/>
                <w:color w:val="000000" w:themeColor="text1"/>
                <w:lang w:val="en-GB"/>
              </w:rPr>
              <w:t xml:space="preserve"> </w:t>
            </w:r>
          </w:p>
        </w:tc>
        <w:tc>
          <w:tcPr>
            <w:tcW w:w="1701" w:type="dxa"/>
            <w:shd w:val="clear" w:color="auto" w:fill="D6E3BC" w:themeFill="accent3" w:themeFillTint="66"/>
          </w:tcPr>
          <w:p w:rsidR="0054496D" w:rsidRPr="008E7662" w:rsidRDefault="0054496D" w:rsidP="002B5455">
            <w:pPr>
              <w:tabs>
                <w:tab w:val="left" w:pos="6237"/>
              </w:tabs>
              <w:jc w:val="center"/>
              <w:rPr>
                <w:rFonts w:cstheme="minorHAnsi"/>
                <w:lang w:val="en-GB"/>
              </w:rPr>
            </w:pPr>
          </w:p>
        </w:tc>
        <w:tc>
          <w:tcPr>
            <w:tcW w:w="1559" w:type="dxa"/>
            <w:shd w:val="clear" w:color="auto" w:fill="D6E3BC" w:themeFill="accent3" w:themeFillTint="66"/>
          </w:tcPr>
          <w:p w:rsidR="0054496D" w:rsidRPr="008E7662" w:rsidRDefault="0054496D" w:rsidP="002B5455">
            <w:pPr>
              <w:tabs>
                <w:tab w:val="left" w:pos="6237"/>
              </w:tabs>
              <w:jc w:val="center"/>
              <w:rPr>
                <w:rFonts w:cstheme="minorHAnsi"/>
                <w:b/>
                <w:lang w:val="en-GB"/>
              </w:rPr>
            </w:pPr>
          </w:p>
        </w:tc>
      </w:tr>
      <w:tr w:rsidR="0054496D" w:rsidRPr="008E7662" w:rsidTr="002D01C5">
        <w:trPr>
          <w:trHeight w:val="258"/>
        </w:trPr>
        <w:tc>
          <w:tcPr>
            <w:tcW w:w="5353" w:type="dxa"/>
          </w:tcPr>
          <w:p w:rsidR="0054496D" w:rsidRPr="008E7662" w:rsidRDefault="00BE6F7A" w:rsidP="00624201">
            <w:pPr>
              <w:tabs>
                <w:tab w:val="left" w:pos="6237"/>
              </w:tabs>
              <w:rPr>
                <w:rFonts w:cstheme="minorHAnsi"/>
                <w:color w:val="000000" w:themeColor="text1"/>
                <w:lang w:val="en-GB"/>
              </w:rPr>
            </w:pPr>
            <w:r w:rsidRPr="008E7662">
              <w:rPr>
                <w:rFonts w:cstheme="minorHAnsi"/>
                <w:color w:val="000000" w:themeColor="text1"/>
                <w:lang w:val="en-GB"/>
              </w:rPr>
              <w:t xml:space="preserve">Land use planning </w:t>
            </w:r>
          </w:p>
        </w:tc>
        <w:tc>
          <w:tcPr>
            <w:tcW w:w="1701" w:type="dxa"/>
          </w:tcPr>
          <w:p w:rsidR="002B5455" w:rsidRPr="008E7662" w:rsidRDefault="002B5455" w:rsidP="00FE5CEC">
            <w:pPr>
              <w:tabs>
                <w:tab w:val="left" w:pos="6237"/>
              </w:tabs>
              <w:rPr>
                <w:rFonts w:cstheme="minorHAnsi"/>
                <w:lang w:val="en-GB"/>
              </w:rPr>
            </w:pPr>
          </w:p>
        </w:tc>
        <w:tc>
          <w:tcPr>
            <w:tcW w:w="1559" w:type="dxa"/>
          </w:tcPr>
          <w:p w:rsidR="0054496D" w:rsidRPr="008E7662" w:rsidRDefault="0054496D" w:rsidP="00FE5CEC">
            <w:pPr>
              <w:tabs>
                <w:tab w:val="left" w:pos="6237"/>
              </w:tabs>
              <w:rPr>
                <w:rFonts w:cstheme="minorHAnsi"/>
                <w:lang w:val="en-GB"/>
              </w:rPr>
            </w:pPr>
          </w:p>
        </w:tc>
      </w:tr>
      <w:tr w:rsidR="009D2FEC" w:rsidRPr="008E7662" w:rsidTr="002D01C5">
        <w:trPr>
          <w:trHeight w:val="258"/>
        </w:trPr>
        <w:tc>
          <w:tcPr>
            <w:tcW w:w="5353" w:type="dxa"/>
          </w:tcPr>
          <w:p w:rsidR="009D2FEC" w:rsidRPr="008E7662" w:rsidRDefault="009D2FEC" w:rsidP="00624201">
            <w:pPr>
              <w:tabs>
                <w:tab w:val="left" w:pos="6237"/>
              </w:tabs>
              <w:rPr>
                <w:rFonts w:cstheme="minorHAnsi"/>
                <w:color w:val="000000" w:themeColor="text1"/>
                <w:lang w:val="en-GB"/>
              </w:rPr>
            </w:pPr>
            <w:r w:rsidRPr="008E7662">
              <w:rPr>
                <w:rFonts w:cstheme="minorHAnsi"/>
                <w:color w:val="000000" w:themeColor="text1"/>
                <w:lang w:val="en-GB"/>
              </w:rPr>
              <w:t>Environment and landscape improvements</w:t>
            </w:r>
          </w:p>
        </w:tc>
        <w:tc>
          <w:tcPr>
            <w:tcW w:w="1701" w:type="dxa"/>
          </w:tcPr>
          <w:p w:rsidR="009D2FEC" w:rsidRPr="008E7662" w:rsidRDefault="009D2FEC" w:rsidP="00FE5CEC">
            <w:pPr>
              <w:tabs>
                <w:tab w:val="left" w:pos="6237"/>
              </w:tabs>
              <w:rPr>
                <w:rFonts w:cstheme="minorHAnsi"/>
                <w:lang w:val="en-GB"/>
              </w:rPr>
            </w:pPr>
          </w:p>
        </w:tc>
        <w:tc>
          <w:tcPr>
            <w:tcW w:w="1559" w:type="dxa"/>
          </w:tcPr>
          <w:p w:rsidR="009D2FEC" w:rsidRPr="008E7662" w:rsidRDefault="009D2FEC" w:rsidP="00FE5CEC">
            <w:pPr>
              <w:tabs>
                <w:tab w:val="left" w:pos="6237"/>
              </w:tabs>
              <w:rPr>
                <w:rFonts w:cstheme="minorHAnsi"/>
                <w:lang w:val="en-GB"/>
              </w:rPr>
            </w:pPr>
          </w:p>
        </w:tc>
      </w:tr>
      <w:tr w:rsidR="0054496D" w:rsidRPr="008E7662" w:rsidTr="009C607D">
        <w:tc>
          <w:tcPr>
            <w:tcW w:w="5353" w:type="dxa"/>
          </w:tcPr>
          <w:p w:rsidR="0054496D" w:rsidRPr="008E7662" w:rsidRDefault="0054496D" w:rsidP="0054496D">
            <w:pPr>
              <w:tabs>
                <w:tab w:val="left" w:pos="6237"/>
              </w:tabs>
              <w:rPr>
                <w:rFonts w:cstheme="minorHAnsi"/>
                <w:color w:val="000000" w:themeColor="text1"/>
                <w:lang w:val="en-GB"/>
              </w:rPr>
            </w:pPr>
            <w:r w:rsidRPr="008E7662">
              <w:rPr>
                <w:rFonts w:cstheme="minorHAnsi"/>
                <w:color w:val="000000" w:themeColor="text1"/>
                <w:lang w:val="en-GB"/>
              </w:rPr>
              <w:t xml:space="preserve">Water </w:t>
            </w:r>
            <w:r w:rsidR="00BE6F7A" w:rsidRPr="008E7662">
              <w:rPr>
                <w:rFonts w:cstheme="minorHAnsi"/>
                <w:color w:val="000000" w:themeColor="text1"/>
                <w:lang w:val="en-GB"/>
              </w:rPr>
              <w:t>management</w:t>
            </w:r>
            <w:r w:rsidRPr="008E7662">
              <w:rPr>
                <w:rFonts w:cstheme="minorHAnsi"/>
                <w:color w:val="000000" w:themeColor="text1"/>
                <w:lang w:val="en-GB"/>
              </w:rPr>
              <w:t xml:space="preserve"> </w:t>
            </w:r>
          </w:p>
        </w:tc>
        <w:tc>
          <w:tcPr>
            <w:tcW w:w="1701" w:type="dxa"/>
          </w:tcPr>
          <w:p w:rsidR="0054496D" w:rsidRPr="008E7662" w:rsidRDefault="0054496D" w:rsidP="00FE5CEC">
            <w:pPr>
              <w:tabs>
                <w:tab w:val="left" w:pos="6237"/>
              </w:tabs>
              <w:rPr>
                <w:rFonts w:cstheme="minorHAnsi"/>
                <w:lang w:val="en-GB"/>
              </w:rPr>
            </w:pPr>
          </w:p>
        </w:tc>
        <w:tc>
          <w:tcPr>
            <w:tcW w:w="1559" w:type="dxa"/>
          </w:tcPr>
          <w:p w:rsidR="0054496D" w:rsidRPr="008E7662" w:rsidRDefault="0054496D" w:rsidP="00FE5CEC">
            <w:pPr>
              <w:tabs>
                <w:tab w:val="left" w:pos="6237"/>
              </w:tabs>
              <w:rPr>
                <w:rFonts w:cstheme="minorHAnsi"/>
                <w:lang w:val="en-GB"/>
              </w:rPr>
            </w:pPr>
          </w:p>
        </w:tc>
      </w:tr>
      <w:tr w:rsidR="009D2FEC" w:rsidRPr="008E7662" w:rsidTr="009C607D">
        <w:tc>
          <w:tcPr>
            <w:tcW w:w="5353" w:type="dxa"/>
          </w:tcPr>
          <w:p w:rsidR="009D2FEC" w:rsidRPr="008E7662" w:rsidRDefault="009D2FEC" w:rsidP="0054496D">
            <w:pPr>
              <w:tabs>
                <w:tab w:val="left" w:pos="6237"/>
              </w:tabs>
              <w:rPr>
                <w:rFonts w:cstheme="minorHAnsi"/>
                <w:color w:val="000000" w:themeColor="text1"/>
                <w:lang w:val="en-GB"/>
              </w:rPr>
            </w:pPr>
            <w:r w:rsidRPr="008E7662">
              <w:rPr>
                <w:rFonts w:cstheme="minorHAnsi"/>
                <w:color w:val="000000" w:themeColor="text1"/>
                <w:lang w:val="en-GB"/>
              </w:rPr>
              <w:t>Flood protection and elimination of flood damages</w:t>
            </w:r>
          </w:p>
        </w:tc>
        <w:tc>
          <w:tcPr>
            <w:tcW w:w="1701" w:type="dxa"/>
          </w:tcPr>
          <w:p w:rsidR="009D2FEC" w:rsidRPr="008E7662" w:rsidRDefault="009D2FEC" w:rsidP="00FE5CEC">
            <w:pPr>
              <w:tabs>
                <w:tab w:val="left" w:pos="6237"/>
              </w:tabs>
              <w:rPr>
                <w:rFonts w:cstheme="minorHAnsi"/>
                <w:lang w:val="en-GB"/>
              </w:rPr>
            </w:pPr>
          </w:p>
        </w:tc>
        <w:tc>
          <w:tcPr>
            <w:tcW w:w="1559" w:type="dxa"/>
          </w:tcPr>
          <w:p w:rsidR="009D2FEC" w:rsidRPr="008E7662" w:rsidRDefault="009D2FEC" w:rsidP="00FE5CEC">
            <w:pPr>
              <w:tabs>
                <w:tab w:val="left" w:pos="6237"/>
              </w:tabs>
              <w:rPr>
                <w:rFonts w:cstheme="minorHAnsi"/>
                <w:lang w:val="en-GB"/>
              </w:rPr>
            </w:pPr>
          </w:p>
        </w:tc>
      </w:tr>
      <w:tr w:rsidR="0054496D" w:rsidRPr="008E7662" w:rsidTr="009C607D">
        <w:tc>
          <w:tcPr>
            <w:tcW w:w="5353" w:type="dxa"/>
          </w:tcPr>
          <w:p w:rsidR="0054496D" w:rsidRPr="008E7662" w:rsidRDefault="0054496D" w:rsidP="0054496D">
            <w:pPr>
              <w:tabs>
                <w:tab w:val="left" w:pos="6237"/>
              </w:tabs>
              <w:rPr>
                <w:rFonts w:cstheme="minorHAnsi"/>
                <w:color w:val="000000" w:themeColor="text1"/>
                <w:lang w:val="en-GB"/>
              </w:rPr>
            </w:pPr>
            <w:r w:rsidRPr="008E7662">
              <w:rPr>
                <w:rFonts w:cstheme="minorHAnsi"/>
                <w:color w:val="000000" w:themeColor="text1"/>
                <w:lang w:val="en-GB"/>
              </w:rPr>
              <w:t xml:space="preserve">Air </w:t>
            </w:r>
            <w:r w:rsidR="00BE6F7A" w:rsidRPr="008E7662">
              <w:rPr>
                <w:rFonts w:cstheme="minorHAnsi"/>
                <w:color w:val="000000" w:themeColor="text1"/>
                <w:lang w:val="en-GB"/>
              </w:rPr>
              <w:t xml:space="preserve">quality </w:t>
            </w:r>
          </w:p>
        </w:tc>
        <w:tc>
          <w:tcPr>
            <w:tcW w:w="1701" w:type="dxa"/>
          </w:tcPr>
          <w:p w:rsidR="0054496D" w:rsidRPr="008E7662" w:rsidRDefault="0054496D" w:rsidP="00FE5CEC">
            <w:pPr>
              <w:tabs>
                <w:tab w:val="left" w:pos="6237"/>
              </w:tabs>
              <w:rPr>
                <w:rFonts w:cstheme="minorHAnsi"/>
                <w:lang w:val="en-GB"/>
              </w:rPr>
            </w:pPr>
          </w:p>
        </w:tc>
        <w:tc>
          <w:tcPr>
            <w:tcW w:w="1559" w:type="dxa"/>
          </w:tcPr>
          <w:p w:rsidR="0054496D" w:rsidRPr="008E7662" w:rsidRDefault="0054496D" w:rsidP="00FE5CEC">
            <w:pPr>
              <w:tabs>
                <w:tab w:val="left" w:pos="6237"/>
              </w:tabs>
              <w:rPr>
                <w:rFonts w:cstheme="minorHAnsi"/>
                <w:lang w:val="en-GB"/>
              </w:rPr>
            </w:pPr>
          </w:p>
        </w:tc>
      </w:tr>
      <w:tr w:rsidR="0054496D" w:rsidRPr="008E7662" w:rsidTr="009C607D">
        <w:tc>
          <w:tcPr>
            <w:tcW w:w="5353" w:type="dxa"/>
          </w:tcPr>
          <w:p w:rsidR="0054496D" w:rsidRPr="008E7662" w:rsidRDefault="0054496D" w:rsidP="0054496D">
            <w:pPr>
              <w:tabs>
                <w:tab w:val="left" w:pos="6237"/>
              </w:tabs>
              <w:rPr>
                <w:rFonts w:cstheme="minorHAnsi"/>
                <w:color w:val="000000" w:themeColor="text1"/>
                <w:lang w:val="en-GB"/>
              </w:rPr>
            </w:pPr>
            <w:r w:rsidRPr="008E7662">
              <w:rPr>
                <w:rFonts w:cstheme="minorHAnsi"/>
                <w:color w:val="000000" w:themeColor="text1"/>
                <w:lang w:val="en-GB"/>
              </w:rPr>
              <w:t>National parks and other protected territories </w:t>
            </w:r>
          </w:p>
        </w:tc>
        <w:tc>
          <w:tcPr>
            <w:tcW w:w="1701" w:type="dxa"/>
          </w:tcPr>
          <w:p w:rsidR="0054496D" w:rsidRPr="008E7662" w:rsidRDefault="0054496D" w:rsidP="00FE5CEC">
            <w:pPr>
              <w:tabs>
                <w:tab w:val="left" w:pos="6237"/>
              </w:tabs>
              <w:rPr>
                <w:rFonts w:cstheme="minorHAnsi"/>
                <w:lang w:val="en-GB"/>
              </w:rPr>
            </w:pPr>
          </w:p>
        </w:tc>
        <w:tc>
          <w:tcPr>
            <w:tcW w:w="1559" w:type="dxa"/>
          </w:tcPr>
          <w:p w:rsidR="0054496D" w:rsidRPr="008E7662" w:rsidRDefault="0054496D" w:rsidP="00FE5CEC">
            <w:pPr>
              <w:tabs>
                <w:tab w:val="left" w:pos="6237"/>
              </w:tabs>
              <w:rPr>
                <w:rFonts w:cstheme="minorHAnsi"/>
                <w:lang w:val="en-GB"/>
              </w:rPr>
            </w:pPr>
          </w:p>
        </w:tc>
      </w:tr>
      <w:tr w:rsidR="00394AAA" w:rsidRPr="008E7662" w:rsidTr="009C607D">
        <w:tc>
          <w:tcPr>
            <w:tcW w:w="5353" w:type="dxa"/>
          </w:tcPr>
          <w:p w:rsidR="00394AAA" w:rsidRPr="008E7662" w:rsidRDefault="00394AAA" w:rsidP="0015555D">
            <w:pPr>
              <w:tabs>
                <w:tab w:val="left" w:pos="6237"/>
              </w:tabs>
              <w:rPr>
                <w:rFonts w:cstheme="minorHAnsi"/>
                <w:color w:val="000000" w:themeColor="text1"/>
                <w:lang w:val="en-GB"/>
              </w:rPr>
            </w:pPr>
            <w:r w:rsidRPr="008E7662">
              <w:rPr>
                <w:rFonts w:cstheme="minorHAnsi"/>
                <w:color w:val="000000" w:themeColor="text1"/>
                <w:lang w:val="en-GB"/>
              </w:rPr>
              <w:t>Waste</w:t>
            </w:r>
          </w:p>
        </w:tc>
        <w:tc>
          <w:tcPr>
            <w:tcW w:w="1701" w:type="dxa"/>
          </w:tcPr>
          <w:p w:rsidR="00394AAA" w:rsidRPr="008E7662" w:rsidRDefault="00394AAA" w:rsidP="00FE5CEC">
            <w:pPr>
              <w:tabs>
                <w:tab w:val="left" w:pos="6237"/>
              </w:tabs>
              <w:rPr>
                <w:rFonts w:cstheme="minorHAnsi"/>
                <w:lang w:val="en-GB"/>
              </w:rPr>
            </w:pPr>
          </w:p>
        </w:tc>
        <w:tc>
          <w:tcPr>
            <w:tcW w:w="1559" w:type="dxa"/>
          </w:tcPr>
          <w:p w:rsidR="00394AAA" w:rsidRPr="008E7662" w:rsidRDefault="00394AAA" w:rsidP="00FE5CEC">
            <w:pPr>
              <w:tabs>
                <w:tab w:val="left" w:pos="6237"/>
              </w:tabs>
              <w:rPr>
                <w:rFonts w:cstheme="minorHAnsi"/>
                <w:lang w:val="en-GB"/>
              </w:rPr>
            </w:pPr>
          </w:p>
        </w:tc>
      </w:tr>
      <w:tr w:rsidR="0054496D" w:rsidRPr="008E7662" w:rsidTr="009C607D">
        <w:tc>
          <w:tcPr>
            <w:tcW w:w="5353" w:type="dxa"/>
          </w:tcPr>
          <w:p w:rsidR="0054496D" w:rsidRPr="008E7662" w:rsidRDefault="00BE6F7A" w:rsidP="0015555D">
            <w:pPr>
              <w:tabs>
                <w:tab w:val="left" w:pos="6237"/>
              </w:tabs>
              <w:rPr>
                <w:rFonts w:cstheme="minorHAnsi"/>
                <w:color w:val="000000" w:themeColor="text1"/>
                <w:lang w:val="en-GB"/>
              </w:rPr>
            </w:pPr>
            <w:r w:rsidRPr="008E7662">
              <w:rPr>
                <w:rFonts w:cstheme="minorHAnsi"/>
                <w:color w:val="000000" w:themeColor="text1"/>
                <w:lang w:val="en-GB"/>
              </w:rPr>
              <w:t>Hazardous waste</w:t>
            </w:r>
          </w:p>
        </w:tc>
        <w:tc>
          <w:tcPr>
            <w:tcW w:w="1701" w:type="dxa"/>
          </w:tcPr>
          <w:p w:rsidR="0054496D" w:rsidRPr="008E7662" w:rsidRDefault="0054496D" w:rsidP="00FE5CEC">
            <w:pPr>
              <w:tabs>
                <w:tab w:val="left" w:pos="6237"/>
              </w:tabs>
              <w:rPr>
                <w:rFonts w:cstheme="minorHAnsi"/>
                <w:lang w:val="en-GB"/>
              </w:rPr>
            </w:pPr>
          </w:p>
        </w:tc>
        <w:tc>
          <w:tcPr>
            <w:tcW w:w="1559" w:type="dxa"/>
          </w:tcPr>
          <w:p w:rsidR="0054496D" w:rsidRPr="008E7662" w:rsidRDefault="0054496D" w:rsidP="00FE5CEC">
            <w:pPr>
              <w:tabs>
                <w:tab w:val="left" w:pos="6237"/>
              </w:tabs>
              <w:rPr>
                <w:rFonts w:cstheme="minorHAnsi"/>
                <w:lang w:val="en-GB"/>
              </w:rPr>
            </w:pPr>
          </w:p>
        </w:tc>
      </w:tr>
      <w:tr w:rsidR="0054496D" w:rsidRPr="008E7662" w:rsidTr="009C607D">
        <w:tc>
          <w:tcPr>
            <w:tcW w:w="5353" w:type="dxa"/>
          </w:tcPr>
          <w:p w:rsidR="0054496D" w:rsidRPr="008E7662" w:rsidRDefault="0054496D" w:rsidP="00DA1E09">
            <w:pPr>
              <w:tabs>
                <w:tab w:val="left" w:pos="6237"/>
              </w:tabs>
              <w:rPr>
                <w:rFonts w:cstheme="minorHAnsi"/>
                <w:color w:val="000000" w:themeColor="text1"/>
                <w:lang w:val="en-GB"/>
              </w:rPr>
            </w:pPr>
            <w:r w:rsidRPr="008E7662">
              <w:rPr>
                <w:rFonts w:cstheme="minorHAnsi"/>
                <w:color w:val="000000" w:themeColor="text1"/>
                <w:lang w:val="en-GB"/>
              </w:rPr>
              <w:t>Climate change</w:t>
            </w:r>
            <w:r w:rsidR="00BE6F7A" w:rsidRPr="008E7662">
              <w:rPr>
                <w:rFonts w:cstheme="minorHAnsi"/>
                <w:color w:val="000000" w:themeColor="text1"/>
                <w:lang w:val="en-GB"/>
              </w:rPr>
              <w:t xml:space="preserve"> </w:t>
            </w:r>
          </w:p>
        </w:tc>
        <w:tc>
          <w:tcPr>
            <w:tcW w:w="1701" w:type="dxa"/>
          </w:tcPr>
          <w:p w:rsidR="0054496D" w:rsidRPr="008E7662" w:rsidRDefault="0054496D" w:rsidP="00FE5CEC">
            <w:pPr>
              <w:tabs>
                <w:tab w:val="left" w:pos="6237"/>
              </w:tabs>
              <w:rPr>
                <w:rFonts w:cstheme="minorHAnsi"/>
                <w:lang w:val="en-GB"/>
              </w:rPr>
            </w:pPr>
          </w:p>
        </w:tc>
        <w:tc>
          <w:tcPr>
            <w:tcW w:w="1559" w:type="dxa"/>
          </w:tcPr>
          <w:p w:rsidR="0054496D" w:rsidRPr="008E7662" w:rsidRDefault="0054496D" w:rsidP="00FE5CEC">
            <w:pPr>
              <w:tabs>
                <w:tab w:val="left" w:pos="6237"/>
              </w:tabs>
              <w:rPr>
                <w:rFonts w:cstheme="minorHAnsi"/>
                <w:lang w:val="en-GB"/>
              </w:rPr>
            </w:pPr>
          </w:p>
        </w:tc>
      </w:tr>
      <w:tr w:rsidR="0054496D" w:rsidRPr="008E7662" w:rsidTr="009C607D">
        <w:tc>
          <w:tcPr>
            <w:tcW w:w="5353" w:type="dxa"/>
          </w:tcPr>
          <w:p w:rsidR="0054496D" w:rsidRPr="008E7662" w:rsidRDefault="0054496D" w:rsidP="0054496D">
            <w:pPr>
              <w:tabs>
                <w:tab w:val="left" w:pos="6237"/>
              </w:tabs>
              <w:rPr>
                <w:rFonts w:cstheme="minorHAnsi"/>
                <w:color w:val="000000" w:themeColor="text1"/>
                <w:lang w:val="en-GB"/>
              </w:rPr>
            </w:pPr>
            <w:r w:rsidRPr="008E7662">
              <w:rPr>
                <w:rFonts w:cstheme="minorHAnsi"/>
                <w:color w:val="000000" w:themeColor="text1"/>
                <w:lang w:val="en-GB"/>
              </w:rPr>
              <w:t>Fisheries management</w:t>
            </w:r>
          </w:p>
        </w:tc>
        <w:tc>
          <w:tcPr>
            <w:tcW w:w="1701" w:type="dxa"/>
          </w:tcPr>
          <w:p w:rsidR="0054496D" w:rsidRPr="008E7662" w:rsidRDefault="0054496D" w:rsidP="00FE5CEC">
            <w:pPr>
              <w:tabs>
                <w:tab w:val="left" w:pos="6237"/>
              </w:tabs>
              <w:rPr>
                <w:rFonts w:cstheme="minorHAnsi"/>
                <w:lang w:val="en-GB"/>
              </w:rPr>
            </w:pPr>
          </w:p>
        </w:tc>
        <w:tc>
          <w:tcPr>
            <w:tcW w:w="1559" w:type="dxa"/>
          </w:tcPr>
          <w:p w:rsidR="0054496D" w:rsidRPr="008E7662" w:rsidRDefault="0054496D" w:rsidP="00FE5CEC">
            <w:pPr>
              <w:tabs>
                <w:tab w:val="left" w:pos="6237"/>
              </w:tabs>
              <w:rPr>
                <w:rFonts w:cstheme="minorHAnsi"/>
                <w:lang w:val="en-GB"/>
              </w:rPr>
            </w:pPr>
          </w:p>
        </w:tc>
      </w:tr>
      <w:tr w:rsidR="0054496D" w:rsidRPr="008E7662" w:rsidTr="009C607D">
        <w:tc>
          <w:tcPr>
            <w:tcW w:w="5353" w:type="dxa"/>
          </w:tcPr>
          <w:p w:rsidR="0054496D" w:rsidRPr="008E7662" w:rsidRDefault="0054496D" w:rsidP="0054496D">
            <w:pPr>
              <w:tabs>
                <w:tab w:val="left" w:pos="6237"/>
              </w:tabs>
              <w:rPr>
                <w:rFonts w:cstheme="minorHAnsi"/>
                <w:color w:val="000000" w:themeColor="text1"/>
                <w:lang w:val="en-GB"/>
              </w:rPr>
            </w:pPr>
            <w:r w:rsidRPr="008E7662">
              <w:rPr>
                <w:rFonts w:cstheme="minorHAnsi"/>
                <w:color w:val="000000" w:themeColor="text1"/>
                <w:lang w:val="en-GB"/>
              </w:rPr>
              <w:t>Funds in the area of environment</w:t>
            </w:r>
            <w:r w:rsidR="009162A6" w:rsidRPr="008E7662">
              <w:rPr>
                <w:rFonts w:cstheme="minorHAnsi"/>
                <w:color w:val="000000" w:themeColor="text1"/>
                <w:lang w:val="en-GB"/>
              </w:rPr>
              <w:t>al</w:t>
            </w:r>
            <w:r w:rsidRPr="008E7662">
              <w:rPr>
                <w:rFonts w:cstheme="minorHAnsi"/>
                <w:color w:val="000000" w:themeColor="text1"/>
                <w:lang w:val="en-GB"/>
              </w:rPr>
              <w:t xml:space="preserve"> disaster</w:t>
            </w:r>
            <w:r w:rsidR="009162A6" w:rsidRPr="008E7662">
              <w:rPr>
                <w:rFonts w:cstheme="minorHAnsi"/>
                <w:color w:val="000000" w:themeColor="text1"/>
                <w:lang w:val="en-GB"/>
              </w:rPr>
              <w:t>s</w:t>
            </w:r>
          </w:p>
        </w:tc>
        <w:tc>
          <w:tcPr>
            <w:tcW w:w="1701" w:type="dxa"/>
          </w:tcPr>
          <w:p w:rsidR="0054496D" w:rsidRPr="008E7662" w:rsidRDefault="0054496D" w:rsidP="00FE5CEC">
            <w:pPr>
              <w:tabs>
                <w:tab w:val="left" w:pos="6237"/>
              </w:tabs>
              <w:rPr>
                <w:rFonts w:cstheme="minorHAnsi"/>
                <w:lang w:val="en-GB"/>
              </w:rPr>
            </w:pPr>
          </w:p>
        </w:tc>
        <w:tc>
          <w:tcPr>
            <w:tcW w:w="1559" w:type="dxa"/>
          </w:tcPr>
          <w:p w:rsidR="0054496D" w:rsidRPr="008E7662" w:rsidRDefault="0054496D" w:rsidP="00FE5CEC">
            <w:pPr>
              <w:tabs>
                <w:tab w:val="left" w:pos="6237"/>
              </w:tabs>
              <w:rPr>
                <w:rFonts w:cstheme="minorHAnsi"/>
                <w:lang w:val="en-GB"/>
              </w:rPr>
            </w:pPr>
          </w:p>
        </w:tc>
      </w:tr>
      <w:tr w:rsidR="00BE6F7A" w:rsidRPr="008E7662" w:rsidTr="009C607D">
        <w:tc>
          <w:tcPr>
            <w:tcW w:w="5353" w:type="dxa"/>
          </w:tcPr>
          <w:p w:rsidR="00BE6F7A" w:rsidRPr="008E7662" w:rsidRDefault="00EF10F2" w:rsidP="0054496D">
            <w:pPr>
              <w:tabs>
                <w:tab w:val="left" w:pos="6237"/>
              </w:tabs>
              <w:rPr>
                <w:rFonts w:cstheme="minorHAnsi"/>
                <w:color w:val="000000" w:themeColor="text1"/>
                <w:lang w:val="en-GB"/>
              </w:rPr>
            </w:pPr>
            <w:r w:rsidRPr="008E7662">
              <w:rPr>
                <w:rFonts w:cstheme="minorHAnsi"/>
                <w:color w:val="000000" w:themeColor="text1"/>
                <w:lang w:val="en-GB"/>
              </w:rPr>
              <w:t xml:space="preserve">Chemicals </w:t>
            </w:r>
          </w:p>
        </w:tc>
        <w:tc>
          <w:tcPr>
            <w:tcW w:w="1701" w:type="dxa"/>
          </w:tcPr>
          <w:p w:rsidR="00BE6F7A" w:rsidRPr="008E7662" w:rsidRDefault="00BE6F7A" w:rsidP="00FE5CEC">
            <w:pPr>
              <w:tabs>
                <w:tab w:val="left" w:pos="6237"/>
              </w:tabs>
              <w:rPr>
                <w:rFonts w:cstheme="minorHAnsi"/>
                <w:lang w:val="en-GB"/>
              </w:rPr>
            </w:pPr>
          </w:p>
        </w:tc>
        <w:tc>
          <w:tcPr>
            <w:tcW w:w="1559" w:type="dxa"/>
          </w:tcPr>
          <w:p w:rsidR="00BE6F7A" w:rsidRPr="008E7662" w:rsidRDefault="00BE6F7A" w:rsidP="00FE5CEC">
            <w:pPr>
              <w:tabs>
                <w:tab w:val="left" w:pos="6237"/>
              </w:tabs>
              <w:rPr>
                <w:rFonts w:cstheme="minorHAnsi"/>
                <w:lang w:val="en-GB"/>
              </w:rPr>
            </w:pPr>
          </w:p>
        </w:tc>
      </w:tr>
      <w:tr w:rsidR="00BE6F7A" w:rsidRPr="008E7662" w:rsidTr="00E8123E">
        <w:tc>
          <w:tcPr>
            <w:tcW w:w="5353" w:type="dxa"/>
          </w:tcPr>
          <w:p w:rsidR="00BE6F7A" w:rsidRPr="008E7662" w:rsidRDefault="00BE6F7A" w:rsidP="0054496D">
            <w:pPr>
              <w:tabs>
                <w:tab w:val="left" w:pos="6237"/>
              </w:tabs>
              <w:rPr>
                <w:rFonts w:cstheme="minorHAnsi"/>
                <w:color w:val="000000" w:themeColor="text1"/>
                <w:lang w:val="en-GB"/>
              </w:rPr>
            </w:pPr>
            <w:r w:rsidRPr="008E7662">
              <w:rPr>
                <w:rFonts w:cstheme="minorHAnsi"/>
                <w:color w:val="000000" w:themeColor="text1"/>
                <w:lang w:val="en-GB"/>
              </w:rPr>
              <w:t>Coastal areas</w:t>
            </w:r>
            <w:r w:rsidR="00EF10F2" w:rsidRPr="008E7662">
              <w:rPr>
                <w:rFonts w:cstheme="minorHAnsi"/>
                <w:color w:val="000000" w:themeColor="text1"/>
                <w:lang w:val="en-GB"/>
              </w:rPr>
              <w:t>/marine protection</w:t>
            </w:r>
          </w:p>
        </w:tc>
        <w:tc>
          <w:tcPr>
            <w:tcW w:w="1701" w:type="dxa"/>
          </w:tcPr>
          <w:p w:rsidR="00BE6F7A" w:rsidRPr="008E7662" w:rsidRDefault="00BE6F7A" w:rsidP="00FE5CEC">
            <w:pPr>
              <w:tabs>
                <w:tab w:val="left" w:pos="6237"/>
              </w:tabs>
              <w:rPr>
                <w:rFonts w:cstheme="minorHAnsi"/>
                <w:lang w:val="en-GB"/>
              </w:rPr>
            </w:pPr>
          </w:p>
        </w:tc>
        <w:tc>
          <w:tcPr>
            <w:tcW w:w="1559" w:type="dxa"/>
          </w:tcPr>
          <w:p w:rsidR="00BE6F7A" w:rsidRPr="008E7662" w:rsidRDefault="00BE6F7A" w:rsidP="00FE5CEC">
            <w:pPr>
              <w:tabs>
                <w:tab w:val="left" w:pos="6237"/>
              </w:tabs>
              <w:rPr>
                <w:rFonts w:cstheme="minorHAnsi"/>
                <w:lang w:val="en-GB"/>
              </w:rPr>
            </w:pPr>
          </w:p>
        </w:tc>
      </w:tr>
      <w:tr w:rsidR="00E8123E" w:rsidRPr="008E7662" w:rsidTr="00E8123E">
        <w:tc>
          <w:tcPr>
            <w:tcW w:w="5353" w:type="dxa"/>
          </w:tcPr>
          <w:p w:rsidR="00E8123E" w:rsidRPr="008E7662" w:rsidRDefault="00E8123E" w:rsidP="0054496D">
            <w:pPr>
              <w:tabs>
                <w:tab w:val="left" w:pos="6237"/>
              </w:tabs>
              <w:rPr>
                <w:rFonts w:cstheme="minorHAnsi"/>
                <w:color w:val="FF0000"/>
                <w:lang w:val="en-GB"/>
              </w:rPr>
            </w:pPr>
            <w:r w:rsidRPr="008E7662">
              <w:rPr>
                <w:rFonts w:cstheme="minorHAnsi"/>
                <w:lang w:val="en-GB"/>
              </w:rPr>
              <w:t>…</w:t>
            </w:r>
          </w:p>
        </w:tc>
        <w:tc>
          <w:tcPr>
            <w:tcW w:w="1701" w:type="dxa"/>
          </w:tcPr>
          <w:p w:rsidR="00E8123E" w:rsidRPr="008E7662" w:rsidRDefault="00E8123E" w:rsidP="00FE5CEC">
            <w:pPr>
              <w:tabs>
                <w:tab w:val="left" w:pos="6237"/>
              </w:tabs>
              <w:rPr>
                <w:rFonts w:cstheme="minorHAnsi"/>
                <w:lang w:val="en-GB"/>
              </w:rPr>
            </w:pPr>
          </w:p>
        </w:tc>
        <w:tc>
          <w:tcPr>
            <w:tcW w:w="1559" w:type="dxa"/>
          </w:tcPr>
          <w:p w:rsidR="00E8123E" w:rsidRPr="008E7662" w:rsidRDefault="00E8123E" w:rsidP="00FE5CEC">
            <w:pPr>
              <w:tabs>
                <w:tab w:val="left" w:pos="6237"/>
              </w:tabs>
              <w:rPr>
                <w:rFonts w:cstheme="minorHAnsi"/>
                <w:lang w:val="en-GB"/>
              </w:rPr>
            </w:pPr>
          </w:p>
        </w:tc>
      </w:tr>
      <w:tr w:rsidR="0054496D" w:rsidRPr="008E7662" w:rsidTr="00FE5CEC">
        <w:tc>
          <w:tcPr>
            <w:tcW w:w="5353" w:type="dxa"/>
            <w:shd w:val="clear" w:color="auto" w:fill="D6E3BC" w:themeFill="accent3" w:themeFillTint="66"/>
          </w:tcPr>
          <w:p w:rsidR="0054496D" w:rsidRPr="008E7662" w:rsidRDefault="0054496D" w:rsidP="0054496D">
            <w:pPr>
              <w:tabs>
                <w:tab w:val="left" w:pos="6237"/>
              </w:tabs>
              <w:rPr>
                <w:rFonts w:cstheme="minorHAnsi"/>
                <w:b/>
                <w:lang w:val="en-GB"/>
              </w:rPr>
            </w:pPr>
            <w:r w:rsidRPr="008E7662">
              <w:rPr>
                <w:rFonts w:cstheme="minorHAnsi"/>
                <w:b/>
                <w:lang w:val="en-GB"/>
              </w:rPr>
              <w:t>Social themes and projects</w:t>
            </w:r>
          </w:p>
        </w:tc>
        <w:tc>
          <w:tcPr>
            <w:tcW w:w="1701" w:type="dxa"/>
            <w:shd w:val="clear" w:color="auto" w:fill="D6E3BC" w:themeFill="accent3" w:themeFillTint="66"/>
          </w:tcPr>
          <w:p w:rsidR="0054496D" w:rsidRPr="008E7662" w:rsidRDefault="0054496D" w:rsidP="002B5455">
            <w:pPr>
              <w:tabs>
                <w:tab w:val="left" w:pos="6237"/>
              </w:tabs>
              <w:jc w:val="center"/>
              <w:rPr>
                <w:rFonts w:cstheme="minorHAnsi"/>
                <w:b/>
                <w:lang w:val="en-GB"/>
              </w:rPr>
            </w:pPr>
          </w:p>
        </w:tc>
        <w:tc>
          <w:tcPr>
            <w:tcW w:w="1559" w:type="dxa"/>
            <w:shd w:val="clear" w:color="auto" w:fill="D6E3BC" w:themeFill="accent3" w:themeFillTint="66"/>
          </w:tcPr>
          <w:p w:rsidR="0054496D" w:rsidRPr="008E7662" w:rsidRDefault="0054496D" w:rsidP="002B5455">
            <w:pPr>
              <w:tabs>
                <w:tab w:val="left" w:pos="6237"/>
              </w:tabs>
              <w:jc w:val="center"/>
              <w:rPr>
                <w:rFonts w:cstheme="minorHAnsi"/>
                <w:b/>
                <w:lang w:val="en-GB"/>
              </w:rPr>
            </w:pPr>
          </w:p>
        </w:tc>
      </w:tr>
      <w:tr w:rsidR="0054496D" w:rsidRPr="008E7662" w:rsidTr="009C607D">
        <w:tc>
          <w:tcPr>
            <w:tcW w:w="5353" w:type="dxa"/>
          </w:tcPr>
          <w:p w:rsidR="0054496D" w:rsidRPr="008E7662" w:rsidRDefault="00F958FC" w:rsidP="0054496D">
            <w:pPr>
              <w:tabs>
                <w:tab w:val="left" w:pos="6237"/>
              </w:tabs>
              <w:rPr>
                <w:rFonts w:cstheme="minorHAnsi"/>
                <w:lang w:val="en-GB"/>
              </w:rPr>
            </w:pPr>
            <w:r w:rsidRPr="008E7662">
              <w:rPr>
                <w:rFonts w:cstheme="minorHAnsi"/>
                <w:lang w:val="en-GB"/>
              </w:rPr>
              <w:t xml:space="preserve">Supporting </w:t>
            </w:r>
            <w:r w:rsidR="0054496D" w:rsidRPr="008E7662">
              <w:rPr>
                <w:rFonts w:cstheme="minorHAnsi"/>
                <w:lang w:val="en-GB"/>
              </w:rPr>
              <w:t>and integration of disabled persons </w:t>
            </w:r>
          </w:p>
        </w:tc>
        <w:tc>
          <w:tcPr>
            <w:tcW w:w="1701" w:type="dxa"/>
          </w:tcPr>
          <w:p w:rsidR="0054496D" w:rsidRPr="008E7662" w:rsidRDefault="0054496D" w:rsidP="00FE5CEC">
            <w:pPr>
              <w:tabs>
                <w:tab w:val="left" w:pos="6237"/>
              </w:tabs>
              <w:rPr>
                <w:rFonts w:cstheme="minorHAnsi"/>
                <w:lang w:val="en-GB"/>
              </w:rPr>
            </w:pPr>
          </w:p>
        </w:tc>
        <w:tc>
          <w:tcPr>
            <w:tcW w:w="1559" w:type="dxa"/>
          </w:tcPr>
          <w:p w:rsidR="0054496D" w:rsidRPr="008E7662" w:rsidRDefault="0054496D" w:rsidP="00FE5CEC">
            <w:pPr>
              <w:tabs>
                <w:tab w:val="left" w:pos="6237"/>
              </w:tabs>
              <w:rPr>
                <w:rFonts w:cstheme="minorHAnsi"/>
                <w:lang w:val="en-GB"/>
              </w:rPr>
            </w:pPr>
          </w:p>
        </w:tc>
      </w:tr>
      <w:tr w:rsidR="0054496D" w:rsidRPr="008E7662" w:rsidTr="009C607D">
        <w:tc>
          <w:tcPr>
            <w:tcW w:w="5353" w:type="dxa"/>
          </w:tcPr>
          <w:p w:rsidR="0054496D" w:rsidRPr="008E7662" w:rsidRDefault="0054496D" w:rsidP="0054496D">
            <w:pPr>
              <w:tabs>
                <w:tab w:val="left" w:pos="6237"/>
              </w:tabs>
              <w:rPr>
                <w:rFonts w:cstheme="minorHAnsi"/>
                <w:lang w:val="en-GB"/>
              </w:rPr>
            </w:pPr>
            <w:r w:rsidRPr="008E7662">
              <w:rPr>
                <w:rFonts w:cstheme="minorHAnsi"/>
                <w:lang w:val="en-GB"/>
              </w:rPr>
              <w:t>Refugee facilities administration</w:t>
            </w:r>
          </w:p>
        </w:tc>
        <w:tc>
          <w:tcPr>
            <w:tcW w:w="1701" w:type="dxa"/>
          </w:tcPr>
          <w:p w:rsidR="0054496D" w:rsidRPr="008E7662" w:rsidRDefault="0054496D" w:rsidP="00FE5CEC">
            <w:pPr>
              <w:tabs>
                <w:tab w:val="left" w:pos="6237"/>
              </w:tabs>
              <w:rPr>
                <w:rFonts w:cstheme="minorHAnsi"/>
                <w:lang w:val="en-GB"/>
              </w:rPr>
            </w:pPr>
          </w:p>
        </w:tc>
        <w:tc>
          <w:tcPr>
            <w:tcW w:w="1559" w:type="dxa"/>
          </w:tcPr>
          <w:p w:rsidR="0054496D" w:rsidRPr="008E7662" w:rsidRDefault="0054496D" w:rsidP="00FE5CEC">
            <w:pPr>
              <w:tabs>
                <w:tab w:val="left" w:pos="6237"/>
              </w:tabs>
              <w:rPr>
                <w:rFonts w:cstheme="minorHAnsi"/>
                <w:lang w:val="en-GB"/>
              </w:rPr>
            </w:pPr>
          </w:p>
        </w:tc>
      </w:tr>
      <w:tr w:rsidR="00DF1805" w:rsidRPr="008E7662" w:rsidTr="009C607D">
        <w:tc>
          <w:tcPr>
            <w:tcW w:w="5353" w:type="dxa"/>
          </w:tcPr>
          <w:p w:rsidR="00DF1805" w:rsidRPr="008E7662" w:rsidRDefault="00DF1805" w:rsidP="0054496D">
            <w:pPr>
              <w:tabs>
                <w:tab w:val="left" w:pos="6237"/>
              </w:tabs>
              <w:rPr>
                <w:rFonts w:cstheme="minorHAnsi"/>
                <w:lang w:val="en-GB"/>
              </w:rPr>
            </w:pPr>
            <w:r w:rsidRPr="008E7662">
              <w:rPr>
                <w:rFonts w:cstheme="minorHAnsi"/>
                <w:lang w:val="en-GB"/>
              </w:rPr>
              <w:t>The structure and operation of social services</w:t>
            </w:r>
          </w:p>
        </w:tc>
        <w:tc>
          <w:tcPr>
            <w:tcW w:w="1701" w:type="dxa"/>
          </w:tcPr>
          <w:p w:rsidR="00DF1805" w:rsidRPr="008E7662" w:rsidRDefault="00DF1805" w:rsidP="00FE5CEC">
            <w:pPr>
              <w:tabs>
                <w:tab w:val="left" w:pos="6237"/>
              </w:tabs>
              <w:rPr>
                <w:rFonts w:cstheme="minorHAnsi"/>
                <w:lang w:val="en-GB"/>
              </w:rPr>
            </w:pPr>
          </w:p>
        </w:tc>
        <w:tc>
          <w:tcPr>
            <w:tcW w:w="1559" w:type="dxa"/>
          </w:tcPr>
          <w:p w:rsidR="00DF1805" w:rsidRPr="008E7662" w:rsidRDefault="00DF1805" w:rsidP="00FE5CEC">
            <w:pPr>
              <w:tabs>
                <w:tab w:val="left" w:pos="6237"/>
              </w:tabs>
              <w:rPr>
                <w:rFonts w:cstheme="minorHAnsi"/>
                <w:lang w:val="en-GB"/>
              </w:rPr>
            </w:pPr>
          </w:p>
        </w:tc>
      </w:tr>
      <w:tr w:rsidR="00FC062D" w:rsidRPr="008E7662" w:rsidTr="009C607D">
        <w:tc>
          <w:tcPr>
            <w:tcW w:w="5353" w:type="dxa"/>
          </w:tcPr>
          <w:p w:rsidR="00FC062D" w:rsidRPr="008E7662" w:rsidRDefault="00FC062D" w:rsidP="0054496D">
            <w:pPr>
              <w:tabs>
                <w:tab w:val="left" w:pos="6237"/>
              </w:tabs>
              <w:rPr>
                <w:rFonts w:cstheme="minorHAnsi"/>
                <w:lang w:val="en-GB"/>
              </w:rPr>
            </w:pPr>
            <w:r w:rsidRPr="008E7662">
              <w:rPr>
                <w:rFonts w:cstheme="minorHAnsi"/>
                <w:lang w:val="en-GB"/>
              </w:rPr>
              <w:t>...</w:t>
            </w:r>
          </w:p>
        </w:tc>
        <w:tc>
          <w:tcPr>
            <w:tcW w:w="1701" w:type="dxa"/>
          </w:tcPr>
          <w:p w:rsidR="00FC062D" w:rsidRPr="008E7662" w:rsidRDefault="00FC062D" w:rsidP="00FE5CEC">
            <w:pPr>
              <w:tabs>
                <w:tab w:val="left" w:pos="6237"/>
              </w:tabs>
              <w:rPr>
                <w:rFonts w:cstheme="minorHAnsi"/>
                <w:lang w:val="en-GB"/>
              </w:rPr>
            </w:pPr>
          </w:p>
        </w:tc>
        <w:tc>
          <w:tcPr>
            <w:tcW w:w="1559" w:type="dxa"/>
          </w:tcPr>
          <w:p w:rsidR="00FC062D" w:rsidRPr="008E7662" w:rsidRDefault="00FC062D" w:rsidP="00FE5CEC">
            <w:pPr>
              <w:tabs>
                <w:tab w:val="left" w:pos="6237"/>
              </w:tabs>
              <w:rPr>
                <w:rFonts w:cstheme="minorHAnsi"/>
                <w:lang w:val="en-GB"/>
              </w:rPr>
            </w:pPr>
          </w:p>
        </w:tc>
      </w:tr>
      <w:tr w:rsidR="0054496D" w:rsidRPr="008E7662" w:rsidTr="00FE5CEC">
        <w:tc>
          <w:tcPr>
            <w:tcW w:w="5353" w:type="dxa"/>
            <w:shd w:val="clear" w:color="auto" w:fill="D6E3BC" w:themeFill="accent3" w:themeFillTint="66"/>
          </w:tcPr>
          <w:p w:rsidR="0054496D" w:rsidRPr="008E7662" w:rsidRDefault="0054496D" w:rsidP="0054496D">
            <w:pPr>
              <w:tabs>
                <w:tab w:val="left" w:pos="6237"/>
              </w:tabs>
              <w:rPr>
                <w:rFonts w:cstheme="minorHAnsi"/>
                <w:b/>
                <w:lang w:val="en-GB"/>
              </w:rPr>
            </w:pPr>
            <w:r w:rsidRPr="008E7662">
              <w:rPr>
                <w:rFonts w:cstheme="minorHAnsi"/>
                <w:b/>
                <w:lang w:val="en-GB"/>
              </w:rPr>
              <w:t>Infrastructure projects</w:t>
            </w:r>
          </w:p>
        </w:tc>
        <w:tc>
          <w:tcPr>
            <w:tcW w:w="1701" w:type="dxa"/>
            <w:shd w:val="clear" w:color="auto" w:fill="D6E3BC" w:themeFill="accent3" w:themeFillTint="66"/>
          </w:tcPr>
          <w:p w:rsidR="0054496D" w:rsidRPr="008E7662" w:rsidRDefault="0054496D" w:rsidP="002B5455">
            <w:pPr>
              <w:tabs>
                <w:tab w:val="left" w:pos="6237"/>
              </w:tabs>
              <w:jc w:val="center"/>
              <w:rPr>
                <w:rFonts w:cstheme="minorHAnsi"/>
                <w:b/>
                <w:lang w:val="en-GB"/>
              </w:rPr>
            </w:pPr>
          </w:p>
        </w:tc>
        <w:tc>
          <w:tcPr>
            <w:tcW w:w="1559" w:type="dxa"/>
            <w:shd w:val="clear" w:color="auto" w:fill="D6E3BC" w:themeFill="accent3" w:themeFillTint="66"/>
          </w:tcPr>
          <w:p w:rsidR="0054496D" w:rsidRPr="008E7662" w:rsidRDefault="0054496D" w:rsidP="002B5455">
            <w:pPr>
              <w:tabs>
                <w:tab w:val="left" w:pos="6237"/>
              </w:tabs>
              <w:jc w:val="center"/>
              <w:rPr>
                <w:rFonts w:cstheme="minorHAnsi"/>
                <w:b/>
                <w:lang w:val="en-GB"/>
              </w:rPr>
            </w:pPr>
          </w:p>
        </w:tc>
      </w:tr>
      <w:tr w:rsidR="0054496D" w:rsidRPr="008E7662" w:rsidTr="009C607D">
        <w:tc>
          <w:tcPr>
            <w:tcW w:w="5353" w:type="dxa"/>
          </w:tcPr>
          <w:p w:rsidR="0054496D" w:rsidRPr="008E7662" w:rsidRDefault="0054496D" w:rsidP="0054496D">
            <w:pPr>
              <w:tabs>
                <w:tab w:val="left" w:pos="6237"/>
              </w:tabs>
              <w:rPr>
                <w:rFonts w:cstheme="minorHAnsi"/>
                <w:lang w:val="en-GB"/>
              </w:rPr>
            </w:pPr>
            <w:r w:rsidRPr="008E7662">
              <w:rPr>
                <w:rFonts w:cstheme="minorHAnsi"/>
                <w:lang w:val="en-GB"/>
              </w:rPr>
              <w:t xml:space="preserve">Development of transportation networks </w:t>
            </w:r>
          </w:p>
        </w:tc>
        <w:tc>
          <w:tcPr>
            <w:tcW w:w="1701" w:type="dxa"/>
          </w:tcPr>
          <w:p w:rsidR="0054496D" w:rsidRPr="008E7662" w:rsidRDefault="0054496D" w:rsidP="00FE5CEC">
            <w:pPr>
              <w:tabs>
                <w:tab w:val="left" w:pos="6237"/>
              </w:tabs>
              <w:rPr>
                <w:rFonts w:cstheme="minorHAnsi"/>
                <w:lang w:val="en-GB"/>
              </w:rPr>
            </w:pPr>
          </w:p>
        </w:tc>
        <w:tc>
          <w:tcPr>
            <w:tcW w:w="1559" w:type="dxa"/>
          </w:tcPr>
          <w:p w:rsidR="0054496D" w:rsidRPr="008E7662" w:rsidRDefault="0054496D" w:rsidP="00FE5CEC">
            <w:pPr>
              <w:tabs>
                <w:tab w:val="left" w:pos="6237"/>
              </w:tabs>
              <w:rPr>
                <w:rFonts w:cstheme="minorHAnsi"/>
                <w:lang w:val="en-GB"/>
              </w:rPr>
            </w:pPr>
          </w:p>
        </w:tc>
      </w:tr>
      <w:tr w:rsidR="00DF1805" w:rsidRPr="008E7662" w:rsidTr="009C607D">
        <w:tc>
          <w:tcPr>
            <w:tcW w:w="5353" w:type="dxa"/>
          </w:tcPr>
          <w:p w:rsidR="00DF1805" w:rsidRPr="008E7662" w:rsidRDefault="00DF1805" w:rsidP="0054496D">
            <w:pPr>
              <w:tabs>
                <w:tab w:val="left" w:pos="6237"/>
              </w:tabs>
              <w:rPr>
                <w:rFonts w:cstheme="minorHAnsi"/>
                <w:lang w:val="en-GB"/>
              </w:rPr>
            </w:pPr>
            <w:r w:rsidRPr="008E7662">
              <w:rPr>
                <w:rFonts w:cstheme="minorHAnsi"/>
                <w:lang w:val="en-GB"/>
              </w:rPr>
              <w:t>Audit of “Public Private Partnership” (PPP projects)</w:t>
            </w:r>
          </w:p>
        </w:tc>
        <w:tc>
          <w:tcPr>
            <w:tcW w:w="1701" w:type="dxa"/>
          </w:tcPr>
          <w:p w:rsidR="00DF1805" w:rsidRPr="008E7662" w:rsidRDefault="00DF1805" w:rsidP="00FE5CEC">
            <w:pPr>
              <w:tabs>
                <w:tab w:val="left" w:pos="6237"/>
              </w:tabs>
              <w:rPr>
                <w:rFonts w:cstheme="minorHAnsi"/>
                <w:lang w:val="en-GB"/>
              </w:rPr>
            </w:pPr>
          </w:p>
        </w:tc>
        <w:tc>
          <w:tcPr>
            <w:tcW w:w="1559" w:type="dxa"/>
          </w:tcPr>
          <w:p w:rsidR="00DF1805" w:rsidRPr="008E7662" w:rsidRDefault="00DF1805" w:rsidP="00FE5CEC">
            <w:pPr>
              <w:tabs>
                <w:tab w:val="left" w:pos="6237"/>
              </w:tabs>
              <w:rPr>
                <w:rFonts w:cstheme="minorHAnsi"/>
                <w:lang w:val="en-GB"/>
              </w:rPr>
            </w:pPr>
          </w:p>
        </w:tc>
      </w:tr>
      <w:tr w:rsidR="00FC062D" w:rsidRPr="008E7662" w:rsidTr="009C607D">
        <w:tc>
          <w:tcPr>
            <w:tcW w:w="5353" w:type="dxa"/>
          </w:tcPr>
          <w:p w:rsidR="00FC062D" w:rsidRPr="008E7662" w:rsidRDefault="00EF10F2" w:rsidP="0054496D">
            <w:pPr>
              <w:tabs>
                <w:tab w:val="left" w:pos="6237"/>
              </w:tabs>
              <w:rPr>
                <w:rFonts w:cstheme="minorHAnsi"/>
                <w:color w:val="000000" w:themeColor="text1"/>
                <w:lang w:val="en-GB"/>
              </w:rPr>
            </w:pPr>
            <w:r w:rsidRPr="008E7662">
              <w:rPr>
                <w:rFonts w:cstheme="minorHAnsi"/>
                <w:color w:val="000000" w:themeColor="text1"/>
                <w:lang w:val="en-GB"/>
              </w:rPr>
              <w:t>Infrastructure and environmental issues</w:t>
            </w:r>
          </w:p>
        </w:tc>
        <w:tc>
          <w:tcPr>
            <w:tcW w:w="1701" w:type="dxa"/>
          </w:tcPr>
          <w:p w:rsidR="00FC062D" w:rsidRPr="008E7662" w:rsidRDefault="00FC062D" w:rsidP="00FE5CEC">
            <w:pPr>
              <w:tabs>
                <w:tab w:val="left" w:pos="6237"/>
              </w:tabs>
              <w:rPr>
                <w:rFonts w:cstheme="minorHAnsi"/>
                <w:lang w:val="en-GB"/>
              </w:rPr>
            </w:pPr>
          </w:p>
        </w:tc>
        <w:tc>
          <w:tcPr>
            <w:tcW w:w="1559" w:type="dxa"/>
          </w:tcPr>
          <w:p w:rsidR="00FC062D" w:rsidRPr="008E7662" w:rsidRDefault="00FC062D" w:rsidP="00FE5CEC">
            <w:pPr>
              <w:tabs>
                <w:tab w:val="left" w:pos="6237"/>
              </w:tabs>
              <w:rPr>
                <w:rFonts w:cstheme="minorHAnsi"/>
                <w:lang w:val="en-GB"/>
              </w:rPr>
            </w:pPr>
          </w:p>
        </w:tc>
      </w:tr>
      <w:tr w:rsidR="00E8123E" w:rsidRPr="008E7662" w:rsidTr="009C607D">
        <w:tc>
          <w:tcPr>
            <w:tcW w:w="5353" w:type="dxa"/>
          </w:tcPr>
          <w:p w:rsidR="00E8123E" w:rsidRPr="008E7662" w:rsidRDefault="00E8123E" w:rsidP="0054496D">
            <w:pPr>
              <w:tabs>
                <w:tab w:val="left" w:pos="6237"/>
              </w:tabs>
              <w:rPr>
                <w:rFonts w:cstheme="minorHAnsi"/>
                <w:color w:val="000000" w:themeColor="text1"/>
                <w:lang w:val="en-GB"/>
              </w:rPr>
            </w:pPr>
            <w:r w:rsidRPr="008E7662">
              <w:rPr>
                <w:rFonts w:cstheme="minorHAnsi"/>
                <w:color w:val="000000" w:themeColor="text1"/>
                <w:lang w:val="en-GB"/>
              </w:rPr>
              <w:t>…</w:t>
            </w:r>
          </w:p>
        </w:tc>
        <w:tc>
          <w:tcPr>
            <w:tcW w:w="1701" w:type="dxa"/>
          </w:tcPr>
          <w:p w:rsidR="00E8123E" w:rsidRPr="008E7662" w:rsidRDefault="00E8123E" w:rsidP="00FE5CEC">
            <w:pPr>
              <w:tabs>
                <w:tab w:val="left" w:pos="6237"/>
              </w:tabs>
              <w:rPr>
                <w:rFonts w:cstheme="minorHAnsi"/>
                <w:lang w:val="en-GB"/>
              </w:rPr>
            </w:pPr>
          </w:p>
        </w:tc>
        <w:tc>
          <w:tcPr>
            <w:tcW w:w="1559" w:type="dxa"/>
          </w:tcPr>
          <w:p w:rsidR="00E8123E" w:rsidRPr="008E7662" w:rsidRDefault="00E8123E" w:rsidP="00FE5CEC">
            <w:pPr>
              <w:tabs>
                <w:tab w:val="left" w:pos="6237"/>
              </w:tabs>
              <w:rPr>
                <w:rFonts w:cstheme="minorHAnsi"/>
                <w:lang w:val="en-GB"/>
              </w:rPr>
            </w:pPr>
          </w:p>
        </w:tc>
      </w:tr>
      <w:tr w:rsidR="0054496D" w:rsidRPr="008E7662" w:rsidTr="00FE5CEC">
        <w:tc>
          <w:tcPr>
            <w:tcW w:w="5353" w:type="dxa"/>
            <w:shd w:val="clear" w:color="auto" w:fill="D6E3BC" w:themeFill="accent3" w:themeFillTint="66"/>
          </w:tcPr>
          <w:p w:rsidR="0054496D" w:rsidRPr="008E7662" w:rsidRDefault="0054496D" w:rsidP="0054496D">
            <w:pPr>
              <w:tabs>
                <w:tab w:val="left" w:pos="6237"/>
              </w:tabs>
              <w:rPr>
                <w:rFonts w:cstheme="minorHAnsi"/>
                <w:b/>
                <w:lang w:val="en-GB"/>
              </w:rPr>
            </w:pPr>
            <w:r w:rsidRPr="008E7662">
              <w:rPr>
                <w:rFonts w:cstheme="minorHAnsi"/>
                <w:b/>
                <w:lang w:val="en-GB"/>
              </w:rPr>
              <w:t>Taxes administration</w:t>
            </w:r>
          </w:p>
        </w:tc>
        <w:tc>
          <w:tcPr>
            <w:tcW w:w="1701" w:type="dxa"/>
            <w:shd w:val="clear" w:color="auto" w:fill="D6E3BC" w:themeFill="accent3" w:themeFillTint="66"/>
          </w:tcPr>
          <w:p w:rsidR="0054496D" w:rsidRPr="008E7662" w:rsidRDefault="0054496D" w:rsidP="002B5455">
            <w:pPr>
              <w:tabs>
                <w:tab w:val="left" w:pos="6237"/>
              </w:tabs>
              <w:jc w:val="center"/>
              <w:rPr>
                <w:rFonts w:cstheme="minorHAnsi"/>
                <w:b/>
                <w:lang w:val="en-GB"/>
              </w:rPr>
            </w:pPr>
          </w:p>
        </w:tc>
        <w:tc>
          <w:tcPr>
            <w:tcW w:w="1559" w:type="dxa"/>
            <w:shd w:val="clear" w:color="auto" w:fill="D6E3BC" w:themeFill="accent3" w:themeFillTint="66"/>
          </w:tcPr>
          <w:p w:rsidR="0054496D" w:rsidRPr="008E7662" w:rsidRDefault="0054496D" w:rsidP="002B5455">
            <w:pPr>
              <w:tabs>
                <w:tab w:val="left" w:pos="6237"/>
              </w:tabs>
              <w:jc w:val="center"/>
              <w:rPr>
                <w:rFonts w:cstheme="minorHAnsi"/>
                <w:b/>
                <w:lang w:val="en-GB"/>
              </w:rPr>
            </w:pPr>
          </w:p>
        </w:tc>
      </w:tr>
      <w:tr w:rsidR="0054496D" w:rsidRPr="008E7662" w:rsidTr="009C607D">
        <w:tc>
          <w:tcPr>
            <w:tcW w:w="5353" w:type="dxa"/>
          </w:tcPr>
          <w:p w:rsidR="0054496D" w:rsidRPr="008E7662" w:rsidRDefault="0054496D" w:rsidP="0054496D">
            <w:pPr>
              <w:tabs>
                <w:tab w:val="left" w:pos="6237"/>
              </w:tabs>
              <w:rPr>
                <w:rFonts w:cstheme="minorHAnsi"/>
                <w:lang w:val="en-GB"/>
              </w:rPr>
            </w:pPr>
            <w:r w:rsidRPr="008E7662">
              <w:rPr>
                <w:rFonts w:cstheme="minorHAnsi"/>
                <w:lang w:val="en-GB"/>
              </w:rPr>
              <w:t>Value Added Tax Administration </w:t>
            </w:r>
          </w:p>
        </w:tc>
        <w:tc>
          <w:tcPr>
            <w:tcW w:w="1701" w:type="dxa"/>
          </w:tcPr>
          <w:p w:rsidR="0054496D" w:rsidRPr="008E7662" w:rsidRDefault="0054496D" w:rsidP="00FE5CEC">
            <w:pPr>
              <w:tabs>
                <w:tab w:val="left" w:pos="6237"/>
              </w:tabs>
              <w:rPr>
                <w:rFonts w:cstheme="minorHAnsi"/>
                <w:lang w:val="en-GB"/>
              </w:rPr>
            </w:pPr>
          </w:p>
        </w:tc>
        <w:tc>
          <w:tcPr>
            <w:tcW w:w="1559" w:type="dxa"/>
          </w:tcPr>
          <w:p w:rsidR="0054496D" w:rsidRPr="008E7662" w:rsidRDefault="0054496D" w:rsidP="00FE5CEC">
            <w:pPr>
              <w:tabs>
                <w:tab w:val="left" w:pos="6237"/>
              </w:tabs>
              <w:rPr>
                <w:rFonts w:cstheme="minorHAnsi"/>
                <w:lang w:val="en-GB"/>
              </w:rPr>
            </w:pPr>
          </w:p>
        </w:tc>
      </w:tr>
      <w:tr w:rsidR="0054496D" w:rsidRPr="008E7662" w:rsidTr="009C607D">
        <w:tc>
          <w:tcPr>
            <w:tcW w:w="5353" w:type="dxa"/>
          </w:tcPr>
          <w:p w:rsidR="0054496D" w:rsidRPr="008E7662" w:rsidRDefault="0054496D" w:rsidP="0054496D">
            <w:pPr>
              <w:tabs>
                <w:tab w:val="left" w:pos="6237"/>
              </w:tabs>
              <w:rPr>
                <w:rFonts w:cstheme="minorHAnsi"/>
                <w:lang w:val="en-GB"/>
              </w:rPr>
            </w:pPr>
            <w:r w:rsidRPr="008E7662">
              <w:rPr>
                <w:rFonts w:cstheme="minorHAnsi"/>
                <w:lang w:val="en-GB"/>
              </w:rPr>
              <w:t>Excise Duty Administration </w:t>
            </w:r>
          </w:p>
        </w:tc>
        <w:tc>
          <w:tcPr>
            <w:tcW w:w="1701" w:type="dxa"/>
          </w:tcPr>
          <w:p w:rsidR="0054496D" w:rsidRPr="008E7662" w:rsidRDefault="0054496D" w:rsidP="00FE5CEC">
            <w:pPr>
              <w:tabs>
                <w:tab w:val="left" w:pos="6237"/>
              </w:tabs>
              <w:rPr>
                <w:rFonts w:cstheme="minorHAnsi"/>
                <w:lang w:val="en-GB"/>
              </w:rPr>
            </w:pPr>
          </w:p>
        </w:tc>
        <w:tc>
          <w:tcPr>
            <w:tcW w:w="1559" w:type="dxa"/>
          </w:tcPr>
          <w:p w:rsidR="0054496D" w:rsidRPr="008E7662" w:rsidRDefault="0054496D" w:rsidP="00FE5CEC">
            <w:pPr>
              <w:tabs>
                <w:tab w:val="left" w:pos="6237"/>
              </w:tabs>
              <w:rPr>
                <w:rFonts w:cstheme="minorHAnsi"/>
                <w:lang w:val="en-GB"/>
              </w:rPr>
            </w:pPr>
          </w:p>
        </w:tc>
      </w:tr>
      <w:tr w:rsidR="00FC062D" w:rsidRPr="008E7662" w:rsidTr="009C607D">
        <w:tc>
          <w:tcPr>
            <w:tcW w:w="5353" w:type="dxa"/>
          </w:tcPr>
          <w:p w:rsidR="00FC062D" w:rsidRPr="008E7662" w:rsidRDefault="00FC062D" w:rsidP="0054496D">
            <w:pPr>
              <w:tabs>
                <w:tab w:val="left" w:pos="6237"/>
              </w:tabs>
              <w:rPr>
                <w:rFonts w:cstheme="minorHAnsi"/>
                <w:lang w:val="en-GB"/>
              </w:rPr>
            </w:pPr>
            <w:r w:rsidRPr="008E7662">
              <w:rPr>
                <w:rFonts w:cstheme="minorHAnsi"/>
                <w:lang w:val="en-GB"/>
              </w:rPr>
              <w:t>...</w:t>
            </w:r>
          </w:p>
        </w:tc>
        <w:tc>
          <w:tcPr>
            <w:tcW w:w="1701" w:type="dxa"/>
          </w:tcPr>
          <w:p w:rsidR="00FC062D" w:rsidRPr="008E7662" w:rsidRDefault="00FC062D" w:rsidP="00FE5CEC">
            <w:pPr>
              <w:tabs>
                <w:tab w:val="left" w:pos="6237"/>
              </w:tabs>
              <w:rPr>
                <w:rFonts w:cstheme="minorHAnsi"/>
                <w:lang w:val="en-GB"/>
              </w:rPr>
            </w:pPr>
          </w:p>
        </w:tc>
        <w:tc>
          <w:tcPr>
            <w:tcW w:w="1559" w:type="dxa"/>
          </w:tcPr>
          <w:p w:rsidR="00FC062D" w:rsidRPr="008E7662" w:rsidRDefault="00FC062D" w:rsidP="00FE5CEC">
            <w:pPr>
              <w:tabs>
                <w:tab w:val="left" w:pos="6237"/>
              </w:tabs>
              <w:rPr>
                <w:rFonts w:cstheme="minorHAnsi"/>
                <w:lang w:val="en-GB"/>
              </w:rPr>
            </w:pPr>
          </w:p>
        </w:tc>
      </w:tr>
      <w:tr w:rsidR="00B32A36" w:rsidRPr="008E7662" w:rsidTr="00FE5CEC">
        <w:tc>
          <w:tcPr>
            <w:tcW w:w="5353" w:type="dxa"/>
            <w:shd w:val="clear" w:color="auto" w:fill="D6E3BC" w:themeFill="accent3" w:themeFillTint="66"/>
          </w:tcPr>
          <w:p w:rsidR="00B32A36" w:rsidRPr="008E7662" w:rsidRDefault="00B32A36" w:rsidP="0054496D">
            <w:pPr>
              <w:jc w:val="both"/>
              <w:rPr>
                <w:rFonts w:cstheme="minorHAnsi"/>
                <w:b/>
                <w:lang w:val="en-GB"/>
              </w:rPr>
            </w:pPr>
            <w:r w:rsidRPr="008E7662">
              <w:rPr>
                <w:rFonts w:cstheme="minorHAnsi"/>
                <w:b/>
                <w:lang w:val="en-GB"/>
              </w:rPr>
              <w:t>IT projects</w:t>
            </w:r>
          </w:p>
        </w:tc>
        <w:tc>
          <w:tcPr>
            <w:tcW w:w="1701" w:type="dxa"/>
            <w:shd w:val="clear" w:color="auto" w:fill="D6E3BC" w:themeFill="accent3" w:themeFillTint="66"/>
          </w:tcPr>
          <w:p w:rsidR="00B32A36" w:rsidRPr="008E7662" w:rsidRDefault="00B32A36" w:rsidP="002B5455">
            <w:pPr>
              <w:jc w:val="center"/>
              <w:rPr>
                <w:rFonts w:cstheme="minorHAnsi"/>
                <w:lang w:val="en-GB"/>
              </w:rPr>
            </w:pPr>
          </w:p>
        </w:tc>
        <w:tc>
          <w:tcPr>
            <w:tcW w:w="1559" w:type="dxa"/>
            <w:shd w:val="clear" w:color="auto" w:fill="D6E3BC" w:themeFill="accent3" w:themeFillTint="66"/>
          </w:tcPr>
          <w:p w:rsidR="00B32A36" w:rsidRPr="008E7662" w:rsidRDefault="00B32A36" w:rsidP="002B5455">
            <w:pPr>
              <w:jc w:val="center"/>
              <w:rPr>
                <w:rFonts w:cstheme="minorHAnsi"/>
                <w:lang w:val="en-GB"/>
              </w:rPr>
            </w:pPr>
          </w:p>
        </w:tc>
      </w:tr>
      <w:tr w:rsidR="00B32A36" w:rsidRPr="008E7662" w:rsidTr="00B32A36">
        <w:tc>
          <w:tcPr>
            <w:tcW w:w="5353" w:type="dxa"/>
            <w:shd w:val="clear" w:color="auto" w:fill="auto"/>
          </w:tcPr>
          <w:p w:rsidR="00B32A36" w:rsidRPr="008E7662" w:rsidRDefault="00B32A36" w:rsidP="0054496D">
            <w:pPr>
              <w:jc w:val="both"/>
              <w:rPr>
                <w:rFonts w:cstheme="minorHAnsi"/>
                <w:lang w:val="en-GB"/>
              </w:rPr>
            </w:pPr>
            <w:r w:rsidRPr="008E7662">
              <w:rPr>
                <w:rFonts w:cstheme="minorHAnsi"/>
                <w:lang w:val="en-GB"/>
              </w:rPr>
              <w:t>IT security in public sector</w:t>
            </w:r>
          </w:p>
        </w:tc>
        <w:tc>
          <w:tcPr>
            <w:tcW w:w="1701" w:type="dxa"/>
            <w:shd w:val="clear" w:color="auto" w:fill="auto"/>
          </w:tcPr>
          <w:p w:rsidR="00B32A36" w:rsidRPr="008E7662" w:rsidRDefault="00B32A36" w:rsidP="00FE5CEC">
            <w:pPr>
              <w:rPr>
                <w:rFonts w:cstheme="minorHAnsi"/>
                <w:lang w:val="en-GB"/>
              </w:rPr>
            </w:pPr>
          </w:p>
        </w:tc>
        <w:tc>
          <w:tcPr>
            <w:tcW w:w="1559" w:type="dxa"/>
            <w:shd w:val="clear" w:color="auto" w:fill="auto"/>
          </w:tcPr>
          <w:p w:rsidR="00B32A36" w:rsidRPr="008E7662" w:rsidRDefault="00B32A36" w:rsidP="00FE5CEC">
            <w:pPr>
              <w:rPr>
                <w:rFonts w:cstheme="minorHAnsi"/>
                <w:lang w:val="en-GB"/>
              </w:rPr>
            </w:pPr>
          </w:p>
        </w:tc>
      </w:tr>
      <w:tr w:rsidR="00B32A36" w:rsidRPr="008E7662" w:rsidTr="00B32A36">
        <w:tc>
          <w:tcPr>
            <w:tcW w:w="5353" w:type="dxa"/>
            <w:shd w:val="clear" w:color="auto" w:fill="auto"/>
          </w:tcPr>
          <w:p w:rsidR="00B32A36" w:rsidRPr="008E7662" w:rsidRDefault="00B32A36" w:rsidP="0054496D">
            <w:pPr>
              <w:jc w:val="both"/>
              <w:rPr>
                <w:rFonts w:cstheme="minorHAnsi"/>
                <w:lang w:val="en-GB"/>
              </w:rPr>
            </w:pPr>
            <w:r w:rsidRPr="008E7662">
              <w:rPr>
                <w:rFonts w:cstheme="minorHAnsi"/>
                <w:lang w:val="en-GB"/>
              </w:rPr>
              <w:t>Better Public Services through e-government</w:t>
            </w:r>
          </w:p>
        </w:tc>
        <w:tc>
          <w:tcPr>
            <w:tcW w:w="1701" w:type="dxa"/>
            <w:shd w:val="clear" w:color="auto" w:fill="auto"/>
          </w:tcPr>
          <w:p w:rsidR="00B32A36" w:rsidRPr="008E7662" w:rsidRDefault="00B32A36" w:rsidP="00FE5CEC">
            <w:pPr>
              <w:rPr>
                <w:rFonts w:cstheme="minorHAnsi"/>
                <w:lang w:val="en-GB"/>
              </w:rPr>
            </w:pPr>
          </w:p>
        </w:tc>
        <w:tc>
          <w:tcPr>
            <w:tcW w:w="1559" w:type="dxa"/>
            <w:shd w:val="clear" w:color="auto" w:fill="auto"/>
          </w:tcPr>
          <w:p w:rsidR="00B32A36" w:rsidRPr="008E7662" w:rsidRDefault="00B32A36" w:rsidP="00FE5CEC">
            <w:pPr>
              <w:rPr>
                <w:rFonts w:cstheme="minorHAnsi"/>
                <w:lang w:val="en-GB"/>
              </w:rPr>
            </w:pPr>
          </w:p>
        </w:tc>
      </w:tr>
      <w:tr w:rsidR="00B32A36" w:rsidRPr="008E7662" w:rsidTr="00B32A36">
        <w:tc>
          <w:tcPr>
            <w:tcW w:w="5353" w:type="dxa"/>
            <w:shd w:val="clear" w:color="auto" w:fill="auto"/>
          </w:tcPr>
          <w:p w:rsidR="00B32A36" w:rsidRPr="008E7662" w:rsidRDefault="00B32A36" w:rsidP="00B32A36">
            <w:pPr>
              <w:jc w:val="both"/>
              <w:rPr>
                <w:rFonts w:cstheme="minorHAnsi"/>
                <w:lang w:val="en-GB"/>
              </w:rPr>
            </w:pPr>
            <w:r w:rsidRPr="008E7662">
              <w:rPr>
                <w:rFonts w:cstheme="minorHAnsi"/>
                <w:lang w:val="en-GB"/>
              </w:rPr>
              <w:t>IT development in government</w:t>
            </w:r>
          </w:p>
        </w:tc>
        <w:tc>
          <w:tcPr>
            <w:tcW w:w="1701" w:type="dxa"/>
            <w:shd w:val="clear" w:color="auto" w:fill="auto"/>
          </w:tcPr>
          <w:p w:rsidR="00B32A36" w:rsidRPr="008E7662" w:rsidRDefault="00B32A36" w:rsidP="00FE5CEC">
            <w:pPr>
              <w:rPr>
                <w:rFonts w:cstheme="minorHAnsi"/>
                <w:lang w:val="en-GB"/>
              </w:rPr>
            </w:pPr>
          </w:p>
        </w:tc>
        <w:tc>
          <w:tcPr>
            <w:tcW w:w="1559" w:type="dxa"/>
            <w:shd w:val="clear" w:color="auto" w:fill="auto"/>
          </w:tcPr>
          <w:p w:rsidR="00B32A36" w:rsidRPr="008E7662" w:rsidRDefault="00B32A36" w:rsidP="00FE5CEC">
            <w:pPr>
              <w:rPr>
                <w:rFonts w:cstheme="minorHAnsi"/>
                <w:lang w:val="en-GB"/>
              </w:rPr>
            </w:pPr>
          </w:p>
        </w:tc>
      </w:tr>
      <w:tr w:rsidR="00811612" w:rsidRPr="008E7662" w:rsidTr="00B32A36">
        <w:tc>
          <w:tcPr>
            <w:tcW w:w="5353" w:type="dxa"/>
            <w:shd w:val="clear" w:color="auto" w:fill="auto"/>
          </w:tcPr>
          <w:p w:rsidR="00811612" w:rsidRPr="008E7662" w:rsidRDefault="00811612" w:rsidP="00811612">
            <w:pPr>
              <w:jc w:val="both"/>
              <w:rPr>
                <w:rFonts w:cstheme="minorHAnsi"/>
                <w:color w:val="000000" w:themeColor="text1"/>
                <w:lang w:val="en-GB"/>
              </w:rPr>
            </w:pPr>
            <w:r w:rsidRPr="008E7662">
              <w:rPr>
                <w:rFonts w:cstheme="minorHAnsi"/>
                <w:color w:val="000000" w:themeColor="text1"/>
                <w:lang w:val="en-GB"/>
              </w:rPr>
              <w:t>Audit of IT applications</w:t>
            </w:r>
          </w:p>
        </w:tc>
        <w:tc>
          <w:tcPr>
            <w:tcW w:w="1701" w:type="dxa"/>
            <w:shd w:val="clear" w:color="auto" w:fill="auto"/>
          </w:tcPr>
          <w:p w:rsidR="00811612" w:rsidRPr="008E7662" w:rsidRDefault="00811612" w:rsidP="00FE5CEC">
            <w:pPr>
              <w:rPr>
                <w:rFonts w:cstheme="minorHAnsi"/>
                <w:lang w:val="en-GB"/>
              </w:rPr>
            </w:pPr>
          </w:p>
        </w:tc>
        <w:tc>
          <w:tcPr>
            <w:tcW w:w="1559" w:type="dxa"/>
            <w:shd w:val="clear" w:color="auto" w:fill="auto"/>
          </w:tcPr>
          <w:p w:rsidR="00811612" w:rsidRPr="008E7662" w:rsidRDefault="00811612" w:rsidP="00FE5CEC">
            <w:pPr>
              <w:rPr>
                <w:rFonts w:cstheme="minorHAnsi"/>
                <w:lang w:val="en-GB"/>
              </w:rPr>
            </w:pPr>
          </w:p>
        </w:tc>
      </w:tr>
      <w:tr w:rsidR="00EA44B5" w:rsidRPr="008E7662" w:rsidTr="00B32A36">
        <w:tc>
          <w:tcPr>
            <w:tcW w:w="5353" w:type="dxa"/>
            <w:shd w:val="clear" w:color="auto" w:fill="auto"/>
          </w:tcPr>
          <w:p w:rsidR="00EA44B5" w:rsidRPr="008E7662" w:rsidRDefault="00EA44B5" w:rsidP="003413F3">
            <w:pPr>
              <w:jc w:val="both"/>
              <w:rPr>
                <w:rFonts w:cstheme="minorHAnsi"/>
                <w:color w:val="000000" w:themeColor="text1"/>
                <w:lang w:val="en-GB"/>
              </w:rPr>
            </w:pPr>
            <w:r w:rsidRPr="008E7662">
              <w:rPr>
                <w:rFonts w:cstheme="minorHAnsi"/>
                <w:color w:val="000000" w:themeColor="text1"/>
                <w:lang w:val="en-GB"/>
              </w:rPr>
              <w:t>Maturity of IT support processes in order to achieve the SAI strategic goals</w:t>
            </w:r>
          </w:p>
        </w:tc>
        <w:tc>
          <w:tcPr>
            <w:tcW w:w="1701" w:type="dxa"/>
            <w:shd w:val="clear" w:color="auto" w:fill="auto"/>
          </w:tcPr>
          <w:p w:rsidR="00EA44B5" w:rsidRPr="008E7662" w:rsidRDefault="00EA44B5" w:rsidP="00FE5CEC">
            <w:pPr>
              <w:rPr>
                <w:rFonts w:cstheme="minorHAnsi"/>
                <w:lang w:val="en-GB"/>
              </w:rPr>
            </w:pPr>
          </w:p>
        </w:tc>
        <w:tc>
          <w:tcPr>
            <w:tcW w:w="1559" w:type="dxa"/>
            <w:shd w:val="clear" w:color="auto" w:fill="auto"/>
          </w:tcPr>
          <w:p w:rsidR="00EA44B5" w:rsidRPr="008E7662" w:rsidRDefault="00EA44B5" w:rsidP="00FE5CEC">
            <w:pPr>
              <w:rPr>
                <w:rFonts w:cstheme="minorHAnsi"/>
                <w:lang w:val="en-GB"/>
              </w:rPr>
            </w:pPr>
          </w:p>
        </w:tc>
      </w:tr>
      <w:tr w:rsidR="00593881" w:rsidRPr="008E7662" w:rsidTr="001B02A3">
        <w:tc>
          <w:tcPr>
            <w:tcW w:w="5353" w:type="dxa"/>
            <w:shd w:val="clear" w:color="auto" w:fill="FFFFFF" w:themeFill="background1"/>
          </w:tcPr>
          <w:p w:rsidR="00593881" w:rsidRPr="008E7662" w:rsidRDefault="00593881" w:rsidP="0054496D">
            <w:pPr>
              <w:jc w:val="both"/>
              <w:rPr>
                <w:rFonts w:cstheme="minorHAnsi"/>
                <w:b/>
                <w:lang w:val="en-GB"/>
              </w:rPr>
            </w:pPr>
            <w:r w:rsidRPr="008E7662">
              <w:rPr>
                <w:rFonts w:cstheme="minorHAnsi"/>
                <w:b/>
                <w:lang w:val="en-GB"/>
              </w:rPr>
              <w:t>…</w:t>
            </w:r>
          </w:p>
        </w:tc>
        <w:tc>
          <w:tcPr>
            <w:tcW w:w="1701" w:type="dxa"/>
            <w:shd w:val="clear" w:color="auto" w:fill="FFFFFF" w:themeFill="background1"/>
          </w:tcPr>
          <w:p w:rsidR="00593881" w:rsidRPr="008E7662" w:rsidRDefault="00593881" w:rsidP="00FE5CEC">
            <w:pPr>
              <w:rPr>
                <w:rFonts w:cstheme="minorHAnsi"/>
                <w:lang w:val="en-GB"/>
              </w:rPr>
            </w:pPr>
          </w:p>
        </w:tc>
        <w:tc>
          <w:tcPr>
            <w:tcW w:w="1559" w:type="dxa"/>
            <w:shd w:val="clear" w:color="auto" w:fill="FFFFFF" w:themeFill="background1"/>
          </w:tcPr>
          <w:p w:rsidR="00593881" w:rsidRPr="008E7662" w:rsidRDefault="00593881" w:rsidP="00FE5CEC">
            <w:pPr>
              <w:rPr>
                <w:rFonts w:cstheme="minorHAnsi"/>
                <w:lang w:val="en-GB"/>
              </w:rPr>
            </w:pPr>
          </w:p>
        </w:tc>
      </w:tr>
      <w:tr w:rsidR="00EA44B5" w:rsidRPr="008E7662" w:rsidTr="00FE5CEC">
        <w:tc>
          <w:tcPr>
            <w:tcW w:w="5353" w:type="dxa"/>
            <w:shd w:val="clear" w:color="auto" w:fill="D6E3BC" w:themeFill="accent3" w:themeFillTint="66"/>
          </w:tcPr>
          <w:p w:rsidR="00EA44B5" w:rsidRPr="008E7662" w:rsidRDefault="00EA44B5" w:rsidP="0054496D">
            <w:pPr>
              <w:jc w:val="both"/>
              <w:rPr>
                <w:rFonts w:cstheme="minorHAnsi"/>
                <w:lang w:val="en-GB"/>
              </w:rPr>
            </w:pPr>
            <w:r w:rsidRPr="008E7662">
              <w:rPr>
                <w:rFonts w:cstheme="minorHAnsi"/>
                <w:b/>
                <w:lang w:val="en-GB"/>
              </w:rPr>
              <w:t>Other</w:t>
            </w:r>
          </w:p>
        </w:tc>
        <w:tc>
          <w:tcPr>
            <w:tcW w:w="1701" w:type="dxa"/>
            <w:shd w:val="clear" w:color="auto" w:fill="D6E3BC" w:themeFill="accent3" w:themeFillTint="66"/>
          </w:tcPr>
          <w:p w:rsidR="00EA44B5" w:rsidRPr="008E7662" w:rsidRDefault="00EA44B5" w:rsidP="002B5455">
            <w:pPr>
              <w:jc w:val="center"/>
              <w:rPr>
                <w:rFonts w:cstheme="minorHAnsi"/>
                <w:lang w:val="en-GB"/>
              </w:rPr>
            </w:pPr>
          </w:p>
        </w:tc>
        <w:tc>
          <w:tcPr>
            <w:tcW w:w="1559" w:type="dxa"/>
            <w:shd w:val="clear" w:color="auto" w:fill="D6E3BC" w:themeFill="accent3" w:themeFillTint="66"/>
          </w:tcPr>
          <w:p w:rsidR="00EA44B5" w:rsidRPr="008E7662" w:rsidRDefault="00EA44B5" w:rsidP="002B5455">
            <w:pPr>
              <w:jc w:val="center"/>
              <w:rPr>
                <w:rFonts w:cstheme="minorHAnsi"/>
                <w:lang w:val="en-GB"/>
              </w:rPr>
            </w:pPr>
          </w:p>
        </w:tc>
      </w:tr>
      <w:tr w:rsidR="00EA44B5" w:rsidRPr="008E7662" w:rsidTr="00E031E3">
        <w:tc>
          <w:tcPr>
            <w:tcW w:w="5353" w:type="dxa"/>
            <w:shd w:val="clear" w:color="auto" w:fill="auto"/>
          </w:tcPr>
          <w:p w:rsidR="00EA44B5" w:rsidRPr="008E7662" w:rsidRDefault="00EA44B5" w:rsidP="0054496D">
            <w:pPr>
              <w:jc w:val="both"/>
              <w:rPr>
                <w:rFonts w:cstheme="minorHAnsi"/>
                <w:b/>
                <w:lang w:val="en-GB"/>
              </w:rPr>
            </w:pPr>
            <w:r w:rsidRPr="008E7662">
              <w:rPr>
                <w:rFonts w:cstheme="minorHAnsi"/>
                <w:lang w:val="en-GB"/>
              </w:rPr>
              <w:t>Cross-border cooperation</w:t>
            </w:r>
          </w:p>
        </w:tc>
        <w:tc>
          <w:tcPr>
            <w:tcW w:w="1701" w:type="dxa"/>
            <w:shd w:val="clear" w:color="auto" w:fill="auto"/>
          </w:tcPr>
          <w:p w:rsidR="00EA44B5" w:rsidRPr="009E3020" w:rsidRDefault="00EA44B5" w:rsidP="00FE5CEC">
            <w:pPr>
              <w:rPr>
                <w:rFonts w:cstheme="minorHAnsi"/>
                <w:lang w:val="en-GB"/>
              </w:rPr>
            </w:pPr>
          </w:p>
        </w:tc>
        <w:tc>
          <w:tcPr>
            <w:tcW w:w="1559" w:type="dxa"/>
            <w:shd w:val="clear" w:color="auto" w:fill="auto"/>
          </w:tcPr>
          <w:p w:rsidR="00EA44B5" w:rsidRPr="009E3020" w:rsidRDefault="00EA44B5" w:rsidP="00FE5CEC">
            <w:pPr>
              <w:rPr>
                <w:rFonts w:cstheme="minorHAnsi"/>
                <w:lang w:val="en-GB"/>
              </w:rPr>
            </w:pPr>
          </w:p>
        </w:tc>
      </w:tr>
      <w:tr w:rsidR="00EA44B5" w:rsidRPr="008E7662" w:rsidTr="009C607D">
        <w:tc>
          <w:tcPr>
            <w:tcW w:w="5353" w:type="dxa"/>
          </w:tcPr>
          <w:p w:rsidR="00EA44B5" w:rsidRPr="008E7662" w:rsidRDefault="00EA44B5" w:rsidP="0054496D">
            <w:pPr>
              <w:jc w:val="both"/>
              <w:rPr>
                <w:rFonts w:cstheme="minorHAnsi"/>
                <w:lang w:val="en-GB"/>
              </w:rPr>
            </w:pPr>
            <w:r w:rsidRPr="008E7662">
              <w:rPr>
                <w:rFonts w:cstheme="minorHAnsi"/>
                <w:lang w:val="en-GB"/>
              </w:rPr>
              <w:t>Rural Development</w:t>
            </w:r>
          </w:p>
        </w:tc>
        <w:tc>
          <w:tcPr>
            <w:tcW w:w="1701" w:type="dxa"/>
          </w:tcPr>
          <w:p w:rsidR="00EA44B5" w:rsidRPr="009E3020" w:rsidRDefault="00EA44B5" w:rsidP="00FE5CEC">
            <w:pPr>
              <w:rPr>
                <w:rFonts w:cstheme="minorHAnsi"/>
                <w:lang w:val="en-GB"/>
              </w:rPr>
            </w:pPr>
          </w:p>
        </w:tc>
        <w:tc>
          <w:tcPr>
            <w:tcW w:w="1559" w:type="dxa"/>
          </w:tcPr>
          <w:p w:rsidR="00EA44B5" w:rsidRPr="009E3020" w:rsidRDefault="00EA44B5" w:rsidP="00FE5CEC">
            <w:pPr>
              <w:rPr>
                <w:rFonts w:cstheme="minorHAnsi"/>
                <w:lang w:val="en-GB"/>
              </w:rPr>
            </w:pPr>
          </w:p>
        </w:tc>
      </w:tr>
      <w:tr w:rsidR="00EA44B5" w:rsidRPr="008E7662" w:rsidTr="009C607D">
        <w:tc>
          <w:tcPr>
            <w:tcW w:w="5353" w:type="dxa"/>
          </w:tcPr>
          <w:p w:rsidR="00EA44B5" w:rsidRPr="008E7662" w:rsidRDefault="00EA44B5" w:rsidP="0054496D">
            <w:pPr>
              <w:jc w:val="both"/>
              <w:rPr>
                <w:rFonts w:cstheme="minorHAnsi"/>
                <w:lang w:val="en-GB"/>
              </w:rPr>
            </w:pPr>
            <w:r w:rsidRPr="008E7662">
              <w:rPr>
                <w:rFonts w:cstheme="minorHAnsi"/>
                <w:lang w:val="en-GB"/>
              </w:rPr>
              <w:t>Assurance of Epizootic Safety</w:t>
            </w:r>
          </w:p>
        </w:tc>
        <w:tc>
          <w:tcPr>
            <w:tcW w:w="1701" w:type="dxa"/>
          </w:tcPr>
          <w:p w:rsidR="00EA44B5" w:rsidRPr="009E3020" w:rsidRDefault="00EA44B5" w:rsidP="00FE5CEC">
            <w:pPr>
              <w:rPr>
                <w:rFonts w:cstheme="minorHAnsi"/>
                <w:lang w:val="en-GB"/>
              </w:rPr>
            </w:pPr>
          </w:p>
        </w:tc>
        <w:tc>
          <w:tcPr>
            <w:tcW w:w="1559" w:type="dxa"/>
          </w:tcPr>
          <w:p w:rsidR="00EA44B5" w:rsidRPr="009E3020" w:rsidRDefault="00EA44B5" w:rsidP="00FE5CEC">
            <w:pPr>
              <w:rPr>
                <w:rFonts w:cstheme="minorHAnsi"/>
                <w:lang w:val="en-GB"/>
              </w:rPr>
            </w:pPr>
          </w:p>
        </w:tc>
      </w:tr>
      <w:tr w:rsidR="00EA44B5" w:rsidRPr="008E7662" w:rsidTr="009C607D">
        <w:tc>
          <w:tcPr>
            <w:tcW w:w="5353" w:type="dxa"/>
          </w:tcPr>
          <w:p w:rsidR="00EA44B5" w:rsidRPr="008E7662" w:rsidRDefault="00EA44B5" w:rsidP="0054496D">
            <w:pPr>
              <w:jc w:val="both"/>
              <w:rPr>
                <w:rFonts w:cstheme="minorHAnsi"/>
                <w:lang w:val="en-GB"/>
              </w:rPr>
            </w:pPr>
            <w:r w:rsidRPr="008E7662">
              <w:rPr>
                <w:rFonts w:cstheme="minorHAnsi"/>
                <w:lang w:val="en-GB"/>
              </w:rPr>
              <w:t>Management and Control Systems of the EU Structural Funds</w:t>
            </w:r>
          </w:p>
        </w:tc>
        <w:tc>
          <w:tcPr>
            <w:tcW w:w="1701" w:type="dxa"/>
          </w:tcPr>
          <w:p w:rsidR="00EA44B5" w:rsidRPr="009E3020" w:rsidRDefault="00EA44B5" w:rsidP="00FE5CEC">
            <w:pPr>
              <w:rPr>
                <w:rFonts w:cstheme="minorHAnsi"/>
                <w:lang w:val="en-GB"/>
              </w:rPr>
            </w:pPr>
          </w:p>
        </w:tc>
        <w:tc>
          <w:tcPr>
            <w:tcW w:w="1559" w:type="dxa"/>
          </w:tcPr>
          <w:p w:rsidR="00EA44B5" w:rsidRPr="009E3020" w:rsidRDefault="00EA44B5" w:rsidP="00FE5CEC">
            <w:pPr>
              <w:rPr>
                <w:rFonts w:cstheme="minorHAnsi"/>
                <w:lang w:val="en-GB"/>
              </w:rPr>
            </w:pPr>
          </w:p>
        </w:tc>
      </w:tr>
      <w:tr w:rsidR="00EA44B5" w:rsidRPr="008E7662" w:rsidTr="009C607D">
        <w:tc>
          <w:tcPr>
            <w:tcW w:w="5353" w:type="dxa"/>
          </w:tcPr>
          <w:p w:rsidR="00EA44B5" w:rsidRPr="008E7662" w:rsidRDefault="00EA44B5" w:rsidP="0054496D">
            <w:pPr>
              <w:jc w:val="both"/>
              <w:rPr>
                <w:rFonts w:cstheme="minorHAnsi"/>
                <w:lang w:val="en-GB"/>
              </w:rPr>
            </w:pPr>
            <w:r w:rsidRPr="008E7662">
              <w:rPr>
                <w:rFonts w:cstheme="minorHAnsi"/>
                <w:lang w:val="en-GB"/>
              </w:rPr>
              <w:t>...</w:t>
            </w:r>
          </w:p>
        </w:tc>
        <w:tc>
          <w:tcPr>
            <w:tcW w:w="1701" w:type="dxa"/>
          </w:tcPr>
          <w:p w:rsidR="00EA44B5" w:rsidRPr="009E3020" w:rsidRDefault="00EA44B5" w:rsidP="00FE5CEC">
            <w:pPr>
              <w:rPr>
                <w:rFonts w:cstheme="minorHAnsi"/>
                <w:lang w:val="en-GB"/>
              </w:rPr>
            </w:pPr>
          </w:p>
        </w:tc>
        <w:tc>
          <w:tcPr>
            <w:tcW w:w="1559" w:type="dxa"/>
          </w:tcPr>
          <w:p w:rsidR="00EA44B5" w:rsidRPr="009E3020" w:rsidRDefault="00EA44B5" w:rsidP="00FE5CEC">
            <w:pPr>
              <w:rPr>
                <w:rFonts w:cstheme="minorHAnsi"/>
                <w:lang w:val="en-GB"/>
              </w:rPr>
            </w:pPr>
          </w:p>
        </w:tc>
      </w:tr>
    </w:tbl>
    <w:p w:rsidR="009C607D" w:rsidRDefault="009C607D" w:rsidP="002D01C5">
      <w:pPr>
        <w:jc w:val="both"/>
        <w:rPr>
          <w:rFonts w:cstheme="minorHAnsi"/>
          <w:b/>
          <w:lang w:val="en-GB"/>
        </w:rPr>
      </w:pPr>
    </w:p>
    <w:p w:rsidR="008E7662" w:rsidRPr="008E7662" w:rsidRDefault="008E7662" w:rsidP="002D01C5">
      <w:pPr>
        <w:jc w:val="both"/>
        <w:rPr>
          <w:rFonts w:cstheme="minorHAnsi"/>
          <w:b/>
          <w:lang w:val="en-GB"/>
        </w:rPr>
      </w:pPr>
    </w:p>
    <w:p w:rsidR="002F1BCE" w:rsidRPr="008E7662" w:rsidRDefault="002F1BCE" w:rsidP="002F1BCE">
      <w:pPr>
        <w:ind w:left="426" w:hanging="426"/>
        <w:jc w:val="both"/>
        <w:rPr>
          <w:rFonts w:cstheme="minorHAnsi"/>
          <w:b/>
          <w:smallCaps/>
          <w:sz w:val="26"/>
          <w:szCs w:val="26"/>
          <w:u w:val="single"/>
          <w:lang w:val="en-GB"/>
        </w:rPr>
      </w:pPr>
      <w:r w:rsidRPr="008E7662">
        <w:rPr>
          <w:rFonts w:cstheme="minorHAnsi"/>
          <w:b/>
          <w:smallCaps/>
          <w:sz w:val="26"/>
          <w:szCs w:val="26"/>
          <w:u w:val="single"/>
          <w:lang w:val="en-GB"/>
        </w:rPr>
        <w:t>3. Support on how to perform cooperative activities</w:t>
      </w:r>
    </w:p>
    <w:p w:rsidR="00BE6139" w:rsidRDefault="00BE6139" w:rsidP="002F1BCE">
      <w:pPr>
        <w:ind w:left="426" w:hanging="426"/>
        <w:jc w:val="both"/>
        <w:rPr>
          <w:rFonts w:cstheme="minorHAnsi"/>
          <w:b/>
          <w:lang w:val="en-GB"/>
        </w:rPr>
      </w:pPr>
    </w:p>
    <w:p w:rsidR="002F1BCE" w:rsidRPr="008E7662" w:rsidRDefault="002F1BCE" w:rsidP="002F1BCE">
      <w:pPr>
        <w:ind w:left="426" w:hanging="426"/>
        <w:jc w:val="both"/>
        <w:rPr>
          <w:rFonts w:cstheme="minorHAnsi"/>
          <w:b/>
          <w:lang w:val="en-GB"/>
        </w:rPr>
      </w:pPr>
      <w:r w:rsidRPr="008E7662">
        <w:rPr>
          <w:rFonts w:cstheme="minorHAnsi"/>
          <w:b/>
          <w:lang w:val="en-GB"/>
        </w:rPr>
        <w:t>3.1</w:t>
      </w:r>
      <w:r w:rsidRPr="008E7662">
        <w:rPr>
          <w:rFonts w:cstheme="minorHAnsi"/>
          <w:b/>
          <w:lang w:val="en-GB"/>
        </w:rPr>
        <w:tab/>
        <w:t>Is your SAI aware of the INTOSAI CBC “</w:t>
      </w:r>
      <w:hyperlink r:id="rId9" w:history="1">
        <w:r w:rsidRPr="008E7662">
          <w:rPr>
            <w:rStyle w:val="Hipervnculo"/>
            <w:rFonts w:cstheme="minorHAnsi"/>
            <w:b/>
            <w:color w:val="auto"/>
            <w:u w:val="none"/>
            <w:lang w:val="en-GB"/>
          </w:rPr>
          <w:t>Guide for cooperative audit programs between SAIs</w:t>
        </w:r>
      </w:hyperlink>
      <w:r w:rsidRPr="008E7662">
        <w:rPr>
          <w:rFonts w:cstheme="minorHAnsi"/>
          <w:b/>
          <w:lang w:val="en-GB"/>
        </w:rPr>
        <w:t>“?</w:t>
      </w:r>
    </w:p>
    <w:p w:rsidR="002F1BCE" w:rsidRPr="008E7662" w:rsidRDefault="002F1BCE" w:rsidP="002F1BCE">
      <w:pPr>
        <w:tabs>
          <w:tab w:val="left" w:pos="426"/>
          <w:tab w:val="left" w:pos="2835"/>
        </w:tabs>
        <w:ind w:left="426" w:hanging="426"/>
        <w:jc w:val="both"/>
        <w:rPr>
          <w:rFonts w:cstheme="minorHAnsi"/>
          <w:b/>
          <w:lang w:val="en-GB"/>
        </w:rPr>
      </w:pPr>
      <w:r w:rsidRPr="008E7662">
        <w:rPr>
          <w:rFonts w:cstheme="minorHAnsi"/>
          <w:b/>
          <w:lang w:val="en-GB"/>
        </w:rPr>
        <w:tab/>
        <w:t>Yes</w:t>
      </w:r>
      <w:r w:rsidR="009E3020">
        <w:rPr>
          <w:rFonts w:cstheme="minorHAnsi"/>
          <w:b/>
          <w:lang w:val="en-GB"/>
        </w:rPr>
        <w:t xml:space="preserve"> </w:t>
      </w:r>
      <w:sdt>
        <w:sdtPr>
          <w:rPr>
            <w:rFonts w:cstheme="minorHAnsi"/>
            <w:b/>
            <w:lang w:val="en-GB"/>
          </w:rPr>
          <w:id w:val="-1998562656"/>
          <w14:checkbox>
            <w14:checked w14:val="0"/>
            <w14:checkedState w14:val="2612" w14:font="MS Gothic"/>
            <w14:uncheckedState w14:val="2610" w14:font="MS Gothic"/>
          </w14:checkbox>
        </w:sdtPr>
        <w:sdtEndPr/>
        <w:sdtContent>
          <w:r w:rsidR="009E3020">
            <w:rPr>
              <w:rFonts w:ascii="MS Gothic" w:eastAsia="MS Gothic" w:hAnsi="MS Gothic" w:cstheme="minorHAnsi" w:hint="eastAsia"/>
              <w:b/>
              <w:lang w:val="en-GB"/>
            </w:rPr>
            <w:t>☐</w:t>
          </w:r>
        </w:sdtContent>
      </w:sdt>
      <w:r w:rsidRPr="008E7662">
        <w:rPr>
          <w:rFonts w:cstheme="minorHAnsi"/>
          <w:b/>
          <w:lang w:val="en-GB"/>
        </w:rPr>
        <w:tab/>
        <w:t xml:space="preserve">No </w:t>
      </w:r>
      <w:sdt>
        <w:sdtPr>
          <w:rPr>
            <w:rFonts w:cstheme="minorHAnsi"/>
            <w:b/>
            <w:lang w:val="en-GB"/>
          </w:rPr>
          <w:id w:val="-2123219910"/>
          <w14:checkbox>
            <w14:checked w14:val="0"/>
            <w14:checkedState w14:val="2612" w14:font="MS Gothic"/>
            <w14:uncheckedState w14:val="2610" w14:font="MS Gothic"/>
          </w14:checkbox>
        </w:sdtPr>
        <w:sdtEndPr/>
        <w:sdtContent>
          <w:r w:rsidR="009E3020">
            <w:rPr>
              <w:rFonts w:ascii="MS Gothic" w:eastAsia="MS Gothic" w:hAnsi="MS Gothic" w:cstheme="minorHAnsi" w:hint="eastAsia"/>
              <w:b/>
              <w:lang w:val="en-GB"/>
            </w:rPr>
            <w:t>☐</w:t>
          </w:r>
        </w:sdtContent>
      </w:sdt>
    </w:p>
    <w:p w:rsidR="00BE6139" w:rsidRDefault="00BE6139" w:rsidP="002F1BCE">
      <w:pPr>
        <w:ind w:left="426" w:hanging="426"/>
        <w:jc w:val="both"/>
        <w:rPr>
          <w:rFonts w:cstheme="minorHAnsi"/>
          <w:b/>
          <w:lang w:val="en-GB"/>
        </w:rPr>
      </w:pPr>
    </w:p>
    <w:p w:rsidR="002F1BCE" w:rsidRPr="008E7662" w:rsidRDefault="002F1BCE" w:rsidP="002F1BCE">
      <w:pPr>
        <w:ind w:left="426" w:hanging="426"/>
        <w:jc w:val="both"/>
        <w:rPr>
          <w:rFonts w:cstheme="minorHAnsi"/>
          <w:b/>
          <w:lang w:val="en-GB"/>
        </w:rPr>
      </w:pPr>
      <w:r w:rsidRPr="008E7662">
        <w:rPr>
          <w:rFonts w:cstheme="minorHAnsi"/>
          <w:b/>
          <w:lang w:val="en-GB"/>
        </w:rPr>
        <w:t>3.2 Is your SAI interested in support on performing/ lessons learned from carrying out cooperative activities?</w:t>
      </w:r>
    </w:p>
    <w:p w:rsidR="00B86B58" w:rsidRPr="008E7662" w:rsidRDefault="002F1BCE" w:rsidP="00B86B58">
      <w:pPr>
        <w:tabs>
          <w:tab w:val="left" w:pos="567"/>
          <w:tab w:val="left" w:pos="1080"/>
          <w:tab w:val="left" w:pos="2835"/>
        </w:tabs>
        <w:ind w:left="567" w:hanging="567"/>
        <w:jc w:val="both"/>
        <w:rPr>
          <w:rFonts w:cstheme="minorHAnsi"/>
          <w:b/>
          <w:lang w:val="en-GB"/>
        </w:rPr>
      </w:pPr>
      <w:r w:rsidRPr="008E7662">
        <w:rPr>
          <w:rFonts w:cstheme="minorHAnsi"/>
          <w:b/>
          <w:lang w:val="en-GB"/>
        </w:rPr>
        <w:tab/>
      </w:r>
      <w:sdt>
        <w:sdtPr>
          <w:rPr>
            <w:rFonts w:cstheme="minorHAnsi"/>
            <w:b/>
            <w:lang w:val="en-GB"/>
          </w:rPr>
          <w:id w:val="-1808547460"/>
          <w14:checkbox>
            <w14:checked w14:val="0"/>
            <w14:checkedState w14:val="2612" w14:font="MS Gothic"/>
            <w14:uncheckedState w14:val="2610" w14:font="MS Gothic"/>
          </w14:checkbox>
        </w:sdtPr>
        <w:sdtEndPr/>
        <w:sdtContent>
          <w:r w:rsidR="009E3020">
            <w:rPr>
              <w:rFonts w:ascii="MS Gothic" w:eastAsia="MS Gothic" w:hAnsi="MS Gothic" w:cstheme="minorHAnsi" w:hint="eastAsia"/>
              <w:b/>
              <w:lang w:val="en-GB"/>
            </w:rPr>
            <w:t>☐</w:t>
          </w:r>
        </w:sdtContent>
      </w:sdt>
      <w:r w:rsidR="00B86B58" w:rsidRPr="008E7662">
        <w:rPr>
          <w:rFonts w:cstheme="minorHAnsi"/>
          <w:lang w:val="en-GB"/>
        </w:rPr>
        <w:tab/>
      </w:r>
      <w:r w:rsidR="00B86B58" w:rsidRPr="008E7662">
        <w:rPr>
          <w:rFonts w:cstheme="minorHAnsi"/>
          <w:b/>
          <w:lang w:val="en-GB"/>
        </w:rPr>
        <w:t>Yes, preferably in</w:t>
      </w:r>
    </w:p>
    <w:p w:rsidR="002F1BCE" w:rsidRPr="008E7662" w:rsidRDefault="00FE5CEC" w:rsidP="00B86B58">
      <w:pPr>
        <w:tabs>
          <w:tab w:val="left" w:pos="540"/>
          <w:tab w:val="left" w:pos="1418"/>
        </w:tabs>
        <w:spacing w:line="320" w:lineRule="exact"/>
        <w:ind w:left="1134"/>
        <w:jc w:val="both"/>
        <w:rPr>
          <w:rFonts w:cstheme="minorHAnsi"/>
          <w:lang w:val="en-GB"/>
        </w:rPr>
      </w:pPr>
      <w:r>
        <w:rPr>
          <w:rFonts w:cstheme="minorHAnsi"/>
          <w:lang w:val="en-GB"/>
        </w:rPr>
        <w:tab/>
      </w:r>
      <w:sdt>
        <w:sdtPr>
          <w:rPr>
            <w:rFonts w:cstheme="minorHAnsi"/>
            <w:lang w:val="en-GB"/>
          </w:rPr>
          <w:id w:val="1740521099"/>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r w:rsidR="002F1BCE" w:rsidRPr="008E7662">
        <w:rPr>
          <w:rFonts w:cstheme="minorHAnsi"/>
          <w:lang w:val="en-GB"/>
        </w:rPr>
        <w:t>Seminar/workshop</w:t>
      </w:r>
    </w:p>
    <w:p w:rsidR="002F1BCE" w:rsidRPr="008E7662" w:rsidRDefault="00FE5CEC" w:rsidP="00B86B58">
      <w:pPr>
        <w:tabs>
          <w:tab w:val="left" w:pos="540"/>
          <w:tab w:val="left" w:pos="1080"/>
          <w:tab w:val="left" w:pos="1418"/>
        </w:tabs>
        <w:spacing w:line="320" w:lineRule="exact"/>
        <w:ind w:left="1134"/>
        <w:rPr>
          <w:rFonts w:cstheme="minorHAnsi"/>
          <w:lang w:val="en-GB"/>
        </w:rPr>
      </w:pPr>
      <w:r>
        <w:rPr>
          <w:rFonts w:cstheme="minorHAnsi"/>
          <w:lang w:val="en-GB"/>
        </w:rPr>
        <w:tab/>
      </w:r>
      <w:sdt>
        <w:sdtPr>
          <w:rPr>
            <w:rFonts w:cstheme="minorHAnsi"/>
            <w:lang w:val="en-GB"/>
          </w:rPr>
          <w:id w:val="-326208627"/>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r w:rsidR="002F1BCE" w:rsidRPr="008E7662">
        <w:rPr>
          <w:rFonts w:cstheme="minorHAnsi"/>
          <w:lang w:val="en-GB"/>
        </w:rPr>
        <w:t xml:space="preserve">E-learning </w:t>
      </w:r>
    </w:p>
    <w:p w:rsidR="002F1BCE" w:rsidRPr="008E7662" w:rsidRDefault="00FE5CEC" w:rsidP="00B86B58">
      <w:pPr>
        <w:tabs>
          <w:tab w:val="left" w:pos="540"/>
          <w:tab w:val="left" w:pos="1080"/>
          <w:tab w:val="left" w:pos="1418"/>
        </w:tabs>
        <w:spacing w:line="320" w:lineRule="exact"/>
        <w:ind w:left="1134"/>
        <w:rPr>
          <w:rFonts w:cstheme="minorHAnsi"/>
          <w:lang w:val="en-GB"/>
        </w:rPr>
      </w:pPr>
      <w:r>
        <w:rPr>
          <w:rFonts w:cstheme="minorHAnsi"/>
          <w:lang w:val="en-GB"/>
        </w:rPr>
        <w:tab/>
      </w:r>
      <w:sdt>
        <w:sdtPr>
          <w:rPr>
            <w:rFonts w:cstheme="minorHAnsi"/>
            <w:lang w:val="en-GB"/>
          </w:rPr>
          <w:id w:val="1781223822"/>
          <w14:checkbox>
            <w14:checked w14:val="0"/>
            <w14:checkedState w14:val="2612" w14:font="MS Gothic"/>
            <w14:uncheckedState w14:val="2610" w14:font="MS Gothic"/>
          </w14:checkbox>
        </w:sdtPr>
        <w:sdtEndPr/>
        <w:sdtContent>
          <w:r>
            <w:rPr>
              <w:rFonts w:ascii="MS Gothic" w:eastAsia="MS Gothic" w:hAnsi="MS Gothic" w:cstheme="minorHAnsi" w:hint="eastAsia"/>
              <w:lang w:val="en-GB"/>
            </w:rPr>
            <w:t>☐</w:t>
          </w:r>
        </w:sdtContent>
      </w:sdt>
      <w:r w:rsidR="002F1BCE" w:rsidRPr="008E7662">
        <w:rPr>
          <w:rFonts w:cstheme="minorHAnsi"/>
          <w:lang w:val="en-GB"/>
        </w:rPr>
        <w:t>Guidelines/handbooks/good practices</w:t>
      </w:r>
    </w:p>
    <w:p w:rsidR="002F1BCE" w:rsidRPr="008E7662" w:rsidRDefault="002F1BCE" w:rsidP="00B86B58">
      <w:pPr>
        <w:tabs>
          <w:tab w:val="left" w:pos="540"/>
          <w:tab w:val="left" w:pos="1080"/>
          <w:tab w:val="left" w:pos="1418"/>
        </w:tabs>
        <w:spacing w:line="320" w:lineRule="exact"/>
        <w:ind w:left="1134"/>
        <w:rPr>
          <w:rFonts w:cstheme="minorHAnsi"/>
          <w:lang w:val="en-GB"/>
        </w:rPr>
      </w:pPr>
      <w:r w:rsidRPr="008E7662">
        <w:rPr>
          <w:rFonts w:cstheme="minorHAnsi"/>
          <w:lang w:val="en-GB"/>
        </w:rPr>
        <w:tab/>
      </w:r>
      <w:sdt>
        <w:sdtPr>
          <w:rPr>
            <w:rFonts w:cstheme="minorHAnsi"/>
            <w:lang w:val="en-GB"/>
          </w:rPr>
          <w:id w:val="-27567153"/>
          <w14:checkbox>
            <w14:checked w14:val="0"/>
            <w14:checkedState w14:val="2612" w14:font="MS Gothic"/>
            <w14:uncheckedState w14:val="2610" w14:font="MS Gothic"/>
          </w14:checkbox>
        </w:sdtPr>
        <w:sdtEndPr/>
        <w:sdtContent>
          <w:r w:rsidR="00FE5CEC">
            <w:rPr>
              <w:rFonts w:ascii="MS Gothic" w:eastAsia="MS Gothic" w:hAnsi="MS Gothic" w:cstheme="minorHAnsi" w:hint="eastAsia"/>
              <w:lang w:val="en-GB"/>
            </w:rPr>
            <w:t>☐</w:t>
          </w:r>
        </w:sdtContent>
      </w:sdt>
      <w:r w:rsidRPr="008E7662">
        <w:rPr>
          <w:rFonts w:cstheme="minorHAnsi"/>
          <w:lang w:val="en-GB"/>
        </w:rPr>
        <w:t>Cooperation/consulting with experienced SAIs</w:t>
      </w:r>
    </w:p>
    <w:p w:rsidR="002F1BCE" w:rsidRPr="008E7662" w:rsidRDefault="002F1BCE" w:rsidP="00B86B58">
      <w:pPr>
        <w:tabs>
          <w:tab w:val="left" w:pos="567"/>
          <w:tab w:val="left" w:pos="1080"/>
          <w:tab w:val="left" w:pos="1418"/>
          <w:tab w:val="left" w:pos="2835"/>
        </w:tabs>
        <w:ind w:left="1134" w:hanging="567"/>
        <w:jc w:val="both"/>
        <w:rPr>
          <w:rFonts w:cstheme="minorHAnsi"/>
          <w:b/>
          <w:lang w:val="en-GB"/>
        </w:rPr>
      </w:pPr>
      <w:r w:rsidRPr="008E7662">
        <w:rPr>
          <w:rFonts w:cstheme="minorHAnsi"/>
          <w:lang w:val="en-GB"/>
        </w:rPr>
        <w:tab/>
      </w:r>
      <w:r w:rsidR="00B86B58" w:rsidRPr="008E7662">
        <w:rPr>
          <w:rFonts w:cstheme="minorHAnsi"/>
          <w:lang w:val="en-GB"/>
        </w:rPr>
        <w:tab/>
      </w:r>
      <w:r w:rsidR="00FE5CEC">
        <w:rPr>
          <w:rFonts w:cstheme="minorHAnsi"/>
          <w:lang w:val="en-GB"/>
        </w:rPr>
        <w:tab/>
      </w:r>
      <w:sdt>
        <w:sdtPr>
          <w:rPr>
            <w:rFonts w:cstheme="minorHAnsi"/>
            <w:lang w:val="en-GB"/>
          </w:rPr>
          <w:id w:val="-1164311885"/>
          <w14:checkbox>
            <w14:checked w14:val="0"/>
            <w14:checkedState w14:val="2612" w14:font="MS Gothic"/>
            <w14:uncheckedState w14:val="2610" w14:font="MS Gothic"/>
          </w14:checkbox>
        </w:sdtPr>
        <w:sdtEndPr/>
        <w:sdtContent>
          <w:r w:rsidR="00FE5CEC">
            <w:rPr>
              <w:rFonts w:ascii="MS Gothic" w:eastAsia="MS Gothic" w:hAnsi="MS Gothic" w:cstheme="minorHAnsi" w:hint="eastAsia"/>
              <w:lang w:val="en-GB"/>
            </w:rPr>
            <w:t>☐</w:t>
          </w:r>
        </w:sdtContent>
      </w:sdt>
      <w:r w:rsidRPr="008E7662">
        <w:rPr>
          <w:rFonts w:cstheme="minorHAnsi"/>
          <w:lang w:val="en-GB"/>
        </w:rPr>
        <w:t>Other</w:t>
      </w:r>
      <w:r w:rsidRPr="008E7662">
        <w:rPr>
          <w:rFonts w:cstheme="minorHAnsi"/>
          <w:i/>
          <w:spacing w:val="-4"/>
          <w:lang w:val="en-GB"/>
        </w:rPr>
        <w:t xml:space="preserve"> (please specify)</w:t>
      </w:r>
      <w:r w:rsidRPr="008E7662">
        <w:rPr>
          <w:rFonts w:cstheme="minorHAnsi"/>
          <w:lang w:val="en-GB"/>
        </w:rPr>
        <w:t xml:space="preserve">: </w:t>
      </w:r>
    </w:p>
    <w:p w:rsidR="002F1BCE" w:rsidRPr="008E7662" w:rsidRDefault="002F1BCE" w:rsidP="00FE5CEC">
      <w:pPr>
        <w:tabs>
          <w:tab w:val="left" w:pos="567"/>
          <w:tab w:val="left" w:pos="1080"/>
          <w:tab w:val="left" w:pos="2835"/>
        </w:tabs>
        <w:ind w:left="567" w:hanging="567"/>
        <w:jc w:val="both"/>
        <w:rPr>
          <w:rFonts w:cstheme="minorHAnsi"/>
          <w:b/>
          <w:lang w:val="en-GB"/>
        </w:rPr>
      </w:pPr>
      <w:r w:rsidRPr="008E7662">
        <w:rPr>
          <w:rFonts w:cstheme="minorHAnsi"/>
          <w:b/>
          <w:lang w:val="en-GB"/>
        </w:rPr>
        <w:tab/>
      </w:r>
      <w:sdt>
        <w:sdtPr>
          <w:rPr>
            <w:rFonts w:cstheme="minorHAnsi"/>
            <w:b/>
            <w:lang w:val="en-GB"/>
          </w:rPr>
          <w:id w:val="1998832162"/>
          <w14:checkbox>
            <w14:checked w14:val="0"/>
            <w14:checkedState w14:val="2612" w14:font="MS Gothic"/>
            <w14:uncheckedState w14:val="2610" w14:font="MS Gothic"/>
          </w14:checkbox>
        </w:sdtPr>
        <w:sdtEndPr/>
        <w:sdtContent>
          <w:r w:rsidR="00FE5CEC">
            <w:rPr>
              <w:rFonts w:ascii="MS Gothic" w:eastAsia="MS Gothic" w:hAnsi="MS Gothic" w:cstheme="minorHAnsi" w:hint="eastAsia"/>
              <w:b/>
              <w:lang w:val="en-GB"/>
            </w:rPr>
            <w:t>☐</w:t>
          </w:r>
        </w:sdtContent>
      </w:sdt>
      <w:r w:rsidR="00FE5CEC">
        <w:rPr>
          <w:rFonts w:cstheme="minorHAnsi"/>
          <w:b/>
          <w:lang w:val="en-GB"/>
        </w:rPr>
        <w:tab/>
        <w:t>No</w:t>
      </w:r>
    </w:p>
    <w:p w:rsidR="002F1BCE" w:rsidRPr="008E7662" w:rsidRDefault="002F1BCE" w:rsidP="002F1BCE">
      <w:pPr>
        <w:tabs>
          <w:tab w:val="left" w:pos="426"/>
          <w:tab w:val="left" w:pos="2835"/>
        </w:tabs>
        <w:ind w:left="426" w:hanging="426"/>
        <w:jc w:val="both"/>
        <w:rPr>
          <w:rFonts w:cstheme="minorHAnsi"/>
          <w:b/>
          <w:lang w:val="en-GB"/>
        </w:rPr>
      </w:pPr>
    </w:p>
    <w:p w:rsidR="002F1BCE" w:rsidRPr="008E7662" w:rsidRDefault="002F1BCE" w:rsidP="00B86B58">
      <w:pPr>
        <w:ind w:left="426" w:hanging="426"/>
        <w:jc w:val="both"/>
        <w:rPr>
          <w:rFonts w:cstheme="minorHAnsi"/>
          <w:lang w:val="en-GB"/>
        </w:rPr>
      </w:pPr>
      <w:r w:rsidRPr="008E7662">
        <w:rPr>
          <w:rFonts w:cstheme="minorHAnsi"/>
          <w:b/>
          <w:lang w:val="en-GB"/>
        </w:rPr>
        <w:t>3.3 What kind of experiences would your SAI like to see included in the supporting activities?</w:t>
      </w:r>
      <w:r w:rsidR="00B86B58" w:rsidRPr="008E7662">
        <w:rPr>
          <w:rFonts w:cstheme="minorHAnsi"/>
          <w:lang w:val="en-GB"/>
        </w:rPr>
        <w:t xml:space="preserve"> (</w:t>
      </w:r>
      <w:r w:rsidR="0028411E" w:rsidRPr="00D54225">
        <w:rPr>
          <w:rFonts w:cstheme="minorHAnsi"/>
          <w:lang w:val="en-GB"/>
        </w:rPr>
        <w:t>E</w:t>
      </w:r>
      <w:r w:rsidR="0028411E" w:rsidRPr="008E7662">
        <w:rPr>
          <w:rFonts w:cstheme="minorHAnsi"/>
          <w:lang w:val="en-GB"/>
        </w:rPr>
        <w:t>xamples</w:t>
      </w:r>
      <w:r w:rsidR="00B86B58" w:rsidRPr="008E7662">
        <w:rPr>
          <w:rFonts w:cstheme="minorHAnsi"/>
          <w:lang w:val="en-GB"/>
        </w:rPr>
        <w:t xml:space="preserve"> of topics: Audit cooperation agreements as a precondition of good cooperation, Structure of audit reports with respect to national peculiarities of individual SAIs...)</w:t>
      </w:r>
    </w:p>
    <w:tbl>
      <w:tblPr>
        <w:tblStyle w:val="Tablaconcuadrcula"/>
        <w:tblW w:w="8646" w:type="dxa"/>
        <w:tblInd w:w="534" w:type="dxa"/>
        <w:tblLayout w:type="fixed"/>
        <w:tblLook w:val="04A0" w:firstRow="1" w:lastRow="0" w:firstColumn="1" w:lastColumn="0" w:noHBand="0" w:noVBand="1"/>
      </w:tblPr>
      <w:tblGrid>
        <w:gridCol w:w="533"/>
        <w:gridCol w:w="8113"/>
      </w:tblGrid>
      <w:tr w:rsidR="001E7C7D" w:rsidRPr="008E7662" w:rsidTr="001E7C7D">
        <w:tc>
          <w:tcPr>
            <w:tcW w:w="8646" w:type="dxa"/>
            <w:gridSpan w:val="2"/>
            <w:shd w:val="clear" w:color="auto" w:fill="C2D69B" w:themeFill="accent3" w:themeFillTint="99"/>
          </w:tcPr>
          <w:p w:rsidR="001E7C7D" w:rsidRPr="008E7662" w:rsidRDefault="001E7C7D" w:rsidP="001E7C7D">
            <w:pPr>
              <w:jc w:val="center"/>
              <w:rPr>
                <w:rFonts w:cstheme="minorHAnsi"/>
                <w:b/>
                <w:lang w:val="en-GB"/>
              </w:rPr>
            </w:pPr>
            <w:r w:rsidRPr="008E7662">
              <w:rPr>
                <w:rFonts w:cstheme="minorHAnsi"/>
                <w:b/>
                <w:lang w:val="en-GB"/>
              </w:rPr>
              <w:t xml:space="preserve">Expected topics (possible contributions </w:t>
            </w:r>
            <w:r w:rsidRPr="008E7662">
              <w:rPr>
                <w:rFonts w:cstheme="minorHAnsi"/>
                <w:b/>
                <w:u w:val="single"/>
                <w:lang w:val="en-GB"/>
              </w:rPr>
              <w:t>of other SAIs)</w:t>
            </w: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1</w:t>
            </w:r>
          </w:p>
        </w:tc>
        <w:tc>
          <w:tcPr>
            <w:tcW w:w="8113" w:type="dxa"/>
          </w:tcPr>
          <w:p w:rsidR="001E7C7D" w:rsidRPr="00FE5CEC" w:rsidRDefault="001E7C7D" w:rsidP="00FE5CEC">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2</w:t>
            </w:r>
          </w:p>
        </w:tc>
        <w:tc>
          <w:tcPr>
            <w:tcW w:w="8113" w:type="dxa"/>
          </w:tcPr>
          <w:p w:rsidR="001E7C7D" w:rsidRPr="00FE5CEC" w:rsidRDefault="001E7C7D" w:rsidP="00FE5CEC">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3</w:t>
            </w:r>
          </w:p>
        </w:tc>
        <w:tc>
          <w:tcPr>
            <w:tcW w:w="8113" w:type="dxa"/>
          </w:tcPr>
          <w:p w:rsidR="001E7C7D" w:rsidRPr="00FE5CEC" w:rsidRDefault="001E7C7D" w:rsidP="00FE5CEC">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4</w:t>
            </w:r>
          </w:p>
        </w:tc>
        <w:tc>
          <w:tcPr>
            <w:tcW w:w="8113" w:type="dxa"/>
          </w:tcPr>
          <w:p w:rsidR="001E7C7D" w:rsidRPr="00FE5CEC" w:rsidRDefault="001E7C7D" w:rsidP="00FE5CEC">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5</w:t>
            </w:r>
          </w:p>
        </w:tc>
        <w:tc>
          <w:tcPr>
            <w:tcW w:w="8113" w:type="dxa"/>
          </w:tcPr>
          <w:p w:rsidR="001E7C7D" w:rsidRPr="00FE5CEC" w:rsidRDefault="001E7C7D" w:rsidP="00FE5CEC">
            <w:pPr>
              <w:rPr>
                <w:rFonts w:cstheme="minorHAnsi"/>
                <w:lang w:val="en-GB"/>
              </w:rPr>
            </w:pPr>
          </w:p>
        </w:tc>
      </w:tr>
      <w:tr w:rsidR="0028411E" w:rsidRPr="008E7662" w:rsidTr="001E7C7D">
        <w:tc>
          <w:tcPr>
            <w:tcW w:w="533" w:type="dxa"/>
          </w:tcPr>
          <w:p w:rsidR="0028411E" w:rsidRPr="008E7662" w:rsidRDefault="0028411E" w:rsidP="001E7C7D">
            <w:pPr>
              <w:jc w:val="center"/>
              <w:rPr>
                <w:rFonts w:cstheme="minorHAnsi"/>
                <w:b/>
                <w:lang w:val="en-GB"/>
              </w:rPr>
            </w:pPr>
            <w:r w:rsidRPr="00D54225">
              <w:rPr>
                <w:rFonts w:cstheme="minorHAnsi"/>
                <w:b/>
                <w:lang w:val="en-GB"/>
              </w:rPr>
              <w:t>…</w:t>
            </w:r>
          </w:p>
        </w:tc>
        <w:tc>
          <w:tcPr>
            <w:tcW w:w="8113" w:type="dxa"/>
          </w:tcPr>
          <w:p w:rsidR="0028411E" w:rsidRPr="00FE5CEC" w:rsidRDefault="0028411E" w:rsidP="00FE5CEC">
            <w:pPr>
              <w:rPr>
                <w:rFonts w:cstheme="minorHAnsi"/>
                <w:lang w:val="en-GB"/>
              </w:rPr>
            </w:pPr>
          </w:p>
        </w:tc>
      </w:tr>
    </w:tbl>
    <w:p w:rsidR="001E7C7D" w:rsidRPr="008E7662" w:rsidRDefault="001E7C7D" w:rsidP="00B86B58">
      <w:pPr>
        <w:ind w:left="426" w:hanging="426"/>
        <w:jc w:val="both"/>
        <w:rPr>
          <w:rFonts w:cstheme="minorHAnsi"/>
          <w:lang w:val="en-GB"/>
        </w:rPr>
      </w:pPr>
    </w:p>
    <w:p w:rsidR="002F1BCE" w:rsidRPr="008E7662" w:rsidRDefault="002F1BCE" w:rsidP="002F1BCE">
      <w:pPr>
        <w:ind w:left="426" w:hanging="426"/>
        <w:jc w:val="both"/>
        <w:rPr>
          <w:rFonts w:cstheme="minorHAnsi"/>
          <w:b/>
          <w:lang w:val="en-GB"/>
        </w:rPr>
      </w:pPr>
      <w:r w:rsidRPr="008E7662">
        <w:rPr>
          <w:rFonts w:cstheme="minorHAnsi"/>
          <w:b/>
          <w:lang w:val="en-GB"/>
        </w:rPr>
        <w:t>3.4 Could your SAI provide expertise on how to perform cooperative activities</w:t>
      </w:r>
      <w:r w:rsidR="00B86B58" w:rsidRPr="008E7662">
        <w:rPr>
          <w:rFonts w:cstheme="minorHAnsi"/>
          <w:b/>
          <w:lang w:val="en-GB"/>
        </w:rPr>
        <w:t>?</w:t>
      </w:r>
      <w:r w:rsidRPr="008E7662">
        <w:rPr>
          <w:rFonts w:cstheme="minorHAnsi"/>
          <w:b/>
          <w:lang w:val="en-GB"/>
        </w:rPr>
        <w:t xml:space="preserve"> </w:t>
      </w:r>
    </w:p>
    <w:p w:rsidR="002F1BCE" w:rsidRPr="008E7662" w:rsidRDefault="002F1BCE" w:rsidP="002F1BCE">
      <w:pPr>
        <w:tabs>
          <w:tab w:val="left" w:pos="426"/>
          <w:tab w:val="left" w:pos="2835"/>
        </w:tabs>
        <w:ind w:left="426" w:hanging="426"/>
        <w:jc w:val="both"/>
        <w:rPr>
          <w:rFonts w:cstheme="minorHAnsi"/>
          <w:b/>
          <w:lang w:val="en-GB"/>
        </w:rPr>
      </w:pPr>
      <w:r w:rsidRPr="008E7662">
        <w:rPr>
          <w:rFonts w:cstheme="minorHAnsi"/>
          <w:b/>
          <w:lang w:val="en-GB"/>
        </w:rPr>
        <w:tab/>
        <w:t>Yes</w:t>
      </w:r>
      <w:r w:rsidR="00FE5CEC">
        <w:rPr>
          <w:rFonts w:cstheme="minorHAnsi"/>
          <w:b/>
          <w:lang w:val="en-GB"/>
        </w:rPr>
        <w:t xml:space="preserve"> </w:t>
      </w:r>
      <w:sdt>
        <w:sdtPr>
          <w:rPr>
            <w:rFonts w:cstheme="minorHAnsi"/>
            <w:b/>
            <w:lang w:val="en-GB"/>
          </w:rPr>
          <w:id w:val="1324777414"/>
          <w14:checkbox>
            <w14:checked w14:val="0"/>
            <w14:checkedState w14:val="2612" w14:font="MS Gothic"/>
            <w14:uncheckedState w14:val="2610" w14:font="MS Gothic"/>
          </w14:checkbox>
        </w:sdtPr>
        <w:sdtEndPr/>
        <w:sdtContent>
          <w:r w:rsidR="00B202AC">
            <w:rPr>
              <w:rFonts w:ascii="MS Gothic" w:eastAsia="MS Gothic" w:hAnsi="MS Gothic" w:cstheme="minorHAnsi" w:hint="eastAsia"/>
              <w:b/>
              <w:lang w:val="en-GB"/>
            </w:rPr>
            <w:t>☐</w:t>
          </w:r>
        </w:sdtContent>
      </w:sdt>
      <w:r w:rsidRPr="008E7662">
        <w:rPr>
          <w:rFonts w:cstheme="minorHAnsi"/>
          <w:b/>
          <w:lang w:val="en-GB"/>
        </w:rPr>
        <w:tab/>
        <w:t xml:space="preserve">No </w:t>
      </w:r>
      <w:sdt>
        <w:sdtPr>
          <w:rPr>
            <w:rFonts w:cstheme="minorHAnsi"/>
            <w:b/>
            <w:lang w:val="en-GB"/>
          </w:rPr>
          <w:id w:val="1675602059"/>
          <w14:checkbox>
            <w14:checked w14:val="0"/>
            <w14:checkedState w14:val="2612" w14:font="MS Gothic"/>
            <w14:uncheckedState w14:val="2610" w14:font="MS Gothic"/>
          </w14:checkbox>
        </w:sdtPr>
        <w:sdtEndPr/>
        <w:sdtContent>
          <w:r w:rsidR="00B202AC">
            <w:rPr>
              <w:rFonts w:ascii="MS Gothic" w:eastAsia="MS Gothic" w:hAnsi="MS Gothic" w:cstheme="minorHAnsi" w:hint="eastAsia"/>
              <w:b/>
              <w:lang w:val="en-GB"/>
            </w:rPr>
            <w:t>☐</w:t>
          </w:r>
        </w:sdtContent>
      </w:sdt>
    </w:p>
    <w:p w:rsidR="00BE6139" w:rsidRDefault="00BE6139" w:rsidP="00B86B58">
      <w:pPr>
        <w:ind w:left="426" w:hanging="426"/>
        <w:jc w:val="both"/>
        <w:rPr>
          <w:rFonts w:cstheme="minorHAnsi"/>
          <w:b/>
          <w:lang w:val="en-GB"/>
        </w:rPr>
      </w:pPr>
    </w:p>
    <w:p w:rsidR="001E7C7D" w:rsidRPr="008E7662" w:rsidRDefault="002F1BCE" w:rsidP="00B86B58">
      <w:pPr>
        <w:ind w:left="426" w:hanging="426"/>
        <w:jc w:val="both"/>
        <w:rPr>
          <w:rFonts w:cstheme="minorHAnsi"/>
          <w:lang w:val="en-GB"/>
        </w:rPr>
      </w:pPr>
      <w:r w:rsidRPr="008E7662">
        <w:rPr>
          <w:rFonts w:cstheme="minorHAnsi"/>
          <w:b/>
          <w:lang w:val="en-GB"/>
        </w:rPr>
        <w:t>3.5</w:t>
      </w:r>
      <w:r w:rsidRPr="008E7662">
        <w:rPr>
          <w:rFonts w:cstheme="minorHAnsi"/>
          <w:b/>
          <w:lang w:val="en-GB"/>
        </w:rPr>
        <w:tab/>
        <w:t xml:space="preserve">If so, please specify </w:t>
      </w:r>
      <w:r w:rsidRPr="008E7662">
        <w:rPr>
          <w:rFonts w:cstheme="minorHAnsi"/>
          <w:b/>
          <w:color w:val="000000" w:themeColor="text1"/>
          <w:lang w:val="en-GB"/>
        </w:rPr>
        <w:t xml:space="preserve">what kind of expertise your SAI could contribute with </w:t>
      </w:r>
      <w:r w:rsidRPr="00D54225">
        <w:rPr>
          <w:rFonts w:cstheme="minorHAnsi"/>
          <w:lang w:val="en-GB"/>
        </w:rPr>
        <w:t>(</w:t>
      </w:r>
      <w:r w:rsidR="003F070B" w:rsidRPr="00D54225">
        <w:rPr>
          <w:rFonts w:cstheme="minorHAnsi"/>
          <w:lang w:val="en-GB"/>
        </w:rPr>
        <w:t>E</w:t>
      </w:r>
      <w:r w:rsidR="00B86B58" w:rsidRPr="008E7662">
        <w:rPr>
          <w:rFonts w:cstheme="minorHAnsi"/>
          <w:lang w:val="en-GB"/>
        </w:rPr>
        <w:t>xamples of topics:</w:t>
      </w:r>
      <w:r w:rsidRPr="008E7662">
        <w:rPr>
          <w:rFonts w:cstheme="minorHAnsi"/>
          <w:lang w:val="en-GB"/>
        </w:rPr>
        <w:t xml:space="preserve"> Audit cooperation agreements as a precondition of good cooperation, Structure of audit reports with respect to national peculiarities of individual SAIs</w:t>
      </w:r>
      <w:r w:rsidR="003F070B" w:rsidRPr="00D54225">
        <w:rPr>
          <w:rFonts w:cstheme="minorHAnsi"/>
          <w:lang w:val="en-GB"/>
        </w:rPr>
        <w:t>…)</w:t>
      </w:r>
    </w:p>
    <w:tbl>
      <w:tblPr>
        <w:tblStyle w:val="Tablaconcuadrcula"/>
        <w:tblW w:w="8646" w:type="dxa"/>
        <w:tblInd w:w="534" w:type="dxa"/>
        <w:tblLayout w:type="fixed"/>
        <w:tblLook w:val="04A0" w:firstRow="1" w:lastRow="0" w:firstColumn="1" w:lastColumn="0" w:noHBand="0" w:noVBand="1"/>
      </w:tblPr>
      <w:tblGrid>
        <w:gridCol w:w="533"/>
        <w:gridCol w:w="8113"/>
      </w:tblGrid>
      <w:tr w:rsidR="001E7C7D" w:rsidRPr="008E7662" w:rsidTr="001E7C7D">
        <w:tc>
          <w:tcPr>
            <w:tcW w:w="8646" w:type="dxa"/>
            <w:gridSpan w:val="2"/>
            <w:shd w:val="clear" w:color="auto" w:fill="C2D69B" w:themeFill="accent3" w:themeFillTint="99"/>
          </w:tcPr>
          <w:p w:rsidR="001E7C7D" w:rsidRPr="008E7662" w:rsidRDefault="00EF662B" w:rsidP="001E7C7D">
            <w:pPr>
              <w:jc w:val="center"/>
              <w:rPr>
                <w:rFonts w:cstheme="minorHAnsi"/>
                <w:b/>
                <w:lang w:val="en-GB"/>
              </w:rPr>
            </w:pPr>
            <w:r w:rsidRPr="00D54225">
              <w:rPr>
                <w:rFonts w:cstheme="minorHAnsi"/>
                <w:b/>
                <w:lang w:val="en-GB"/>
              </w:rPr>
              <w:t>Possible contributions topics of your SAI</w:t>
            </w: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1</w:t>
            </w:r>
          </w:p>
        </w:tc>
        <w:tc>
          <w:tcPr>
            <w:tcW w:w="8113" w:type="dxa"/>
          </w:tcPr>
          <w:p w:rsidR="001E7C7D" w:rsidRPr="00FE5CEC" w:rsidRDefault="001E7C7D" w:rsidP="00FE5CEC">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2</w:t>
            </w:r>
          </w:p>
        </w:tc>
        <w:tc>
          <w:tcPr>
            <w:tcW w:w="8113" w:type="dxa"/>
          </w:tcPr>
          <w:p w:rsidR="001E7C7D" w:rsidRPr="00FE5CEC" w:rsidRDefault="001E7C7D" w:rsidP="00FE5CEC">
            <w:pPr>
              <w:rPr>
                <w:rFonts w:cstheme="minorHAnsi"/>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3</w:t>
            </w:r>
          </w:p>
        </w:tc>
        <w:tc>
          <w:tcPr>
            <w:tcW w:w="8113" w:type="dxa"/>
          </w:tcPr>
          <w:p w:rsidR="001E7C7D" w:rsidRPr="00FE5CEC" w:rsidRDefault="001E7C7D" w:rsidP="00FE5CEC">
            <w:pPr>
              <w:rPr>
                <w:rFonts w:cstheme="minorHAnsi"/>
                <w:lang w:val="en-GB"/>
              </w:rPr>
            </w:pPr>
          </w:p>
        </w:tc>
      </w:tr>
      <w:tr w:rsidR="001E7C7D" w:rsidRPr="003F070B"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4</w:t>
            </w:r>
          </w:p>
        </w:tc>
        <w:tc>
          <w:tcPr>
            <w:tcW w:w="8113" w:type="dxa"/>
          </w:tcPr>
          <w:p w:rsidR="001E7C7D" w:rsidRPr="003F070B" w:rsidRDefault="001E7C7D" w:rsidP="00FE5CEC">
            <w:pPr>
              <w:rPr>
                <w:rFonts w:cstheme="minorHAnsi"/>
                <w:b/>
                <w:lang w:val="en-GB"/>
              </w:rPr>
            </w:pPr>
          </w:p>
        </w:tc>
      </w:tr>
      <w:tr w:rsidR="001E7C7D" w:rsidRPr="008E7662" w:rsidTr="001E7C7D">
        <w:tc>
          <w:tcPr>
            <w:tcW w:w="533" w:type="dxa"/>
          </w:tcPr>
          <w:p w:rsidR="001E7C7D" w:rsidRPr="008E7662" w:rsidRDefault="001E7C7D" w:rsidP="001E7C7D">
            <w:pPr>
              <w:jc w:val="center"/>
              <w:rPr>
                <w:rFonts w:cstheme="minorHAnsi"/>
                <w:b/>
                <w:lang w:val="en-GB"/>
              </w:rPr>
            </w:pPr>
            <w:r w:rsidRPr="008E7662">
              <w:rPr>
                <w:rFonts w:cstheme="minorHAnsi"/>
                <w:b/>
                <w:lang w:val="en-GB"/>
              </w:rPr>
              <w:t>5</w:t>
            </w:r>
          </w:p>
        </w:tc>
        <w:tc>
          <w:tcPr>
            <w:tcW w:w="8113" w:type="dxa"/>
          </w:tcPr>
          <w:p w:rsidR="001E7C7D" w:rsidRPr="00FE5CEC" w:rsidRDefault="001E7C7D" w:rsidP="00FE5CEC">
            <w:pPr>
              <w:rPr>
                <w:rFonts w:cstheme="minorHAnsi"/>
                <w:lang w:val="en-GB"/>
              </w:rPr>
            </w:pPr>
          </w:p>
        </w:tc>
      </w:tr>
      <w:tr w:rsidR="0028411E" w:rsidRPr="008E7662" w:rsidTr="001E7C7D">
        <w:tc>
          <w:tcPr>
            <w:tcW w:w="533" w:type="dxa"/>
          </w:tcPr>
          <w:p w:rsidR="0028411E" w:rsidRPr="0028411E" w:rsidRDefault="0028411E" w:rsidP="001E7C7D">
            <w:pPr>
              <w:jc w:val="center"/>
              <w:rPr>
                <w:rFonts w:cstheme="minorHAnsi"/>
                <w:b/>
                <w:color w:val="FF0000"/>
                <w:lang w:val="en-GB"/>
              </w:rPr>
            </w:pPr>
            <w:r w:rsidRPr="00D54225">
              <w:rPr>
                <w:rFonts w:cstheme="minorHAnsi"/>
                <w:b/>
                <w:lang w:val="en-GB"/>
              </w:rPr>
              <w:t>…</w:t>
            </w:r>
          </w:p>
        </w:tc>
        <w:tc>
          <w:tcPr>
            <w:tcW w:w="8113" w:type="dxa"/>
          </w:tcPr>
          <w:p w:rsidR="0028411E" w:rsidRPr="00FE5CEC" w:rsidRDefault="0028411E" w:rsidP="00FE5CEC">
            <w:pPr>
              <w:rPr>
                <w:rFonts w:cstheme="minorHAnsi"/>
                <w:lang w:val="en-GB"/>
              </w:rPr>
            </w:pPr>
          </w:p>
        </w:tc>
      </w:tr>
    </w:tbl>
    <w:p w:rsidR="00F85FB2" w:rsidRPr="008E7662" w:rsidRDefault="00F85FB2" w:rsidP="001E7C7D">
      <w:pPr>
        <w:ind w:left="426" w:hanging="426"/>
        <w:jc w:val="both"/>
        <w:rPr>
          <w:rFonts w:cstheme="minorHAnsi"/>
          <w:lang w:val="en-GB"/>
        </w:rPr>
      </w:pPr>
    </w:p>
    <w:sectPr w:rsidR="00F85FB2" w:rsidRPr="008E7662" w:rsidSect="00E8123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E41" w:rsidRDefault="00247E41" w:rsidP="00F85FB2">
      <w:pPr>
        <w:spacing w:after="0" w:line="240" w:lineRule="auto"/>
      </w:pPr>
      <w:r>
        <w:separator/>
      </w:r>
    </w:p>
  </w:endnote>
  <w:endnote w:type="continuationSeparator" w:id="0">
    <w:p w:rsidR="00247E41" w:rsidRDefault="00247E41" w:rsidP="00F85FB2">
      <w:pPr>
        <w:spacing w:after="0" w:line="240" w:lineRule="auto"/>
      </w:pPr>
      <w:r>
        <w:continuationSeparator/>
      </w:r>
    </w:p>
  </w:endnote>
  <w:endnote w:id="1">
    <w:p w:rsidR="00BD7B5A" w:rsidRDefault="00BD7B5A" w:rsidP="0024654A">
      <w:pPr>
        <w:pStyle w:val="Textonotaalfinal"/>
        <w:rPr>
          <w:rFonts w:cstheme="minorHAnsi"/>
          <w:i/>
          <w:iCs/>
          <w:sz w:val="22"/>
          <w:szCs w:val="22"/>
          <w:u w:val="single"/>
          <w:lang w:val="en-GB"/>
        </w:rPr>
      </w:pPr>
      <w:r w:rsidRPr="00CA29F2">
        <w:rPr>
          <w:rStyle w:val="Refdenotaalfinal"/>
          <w:rFonts w:cstheme="minorHAnsi"/>
          <w:sz w:val="22"/>
          <w:szCs w:val="22"/>
        </w:rPr>
        <w:endnoteRef/>
      </w:r>
      <w:r w:rsidRPr="00CA29F2">
        <w:rPr>
          <w:rFonts w:cstheme="minorHAnsi"/>
          <w:sz w:val="22"/>
          <w:szCs w:val="22"/>
        </w:rPr>
        <w:t xml:space="preserve"> </w:t>
      </w:r>
      <w:r w:rsidRPr="003F070B">
        <w:rPr>
          <w:rFonts w:cstheme="minorHAnsi"/>
          <w:i/>
          <w:iCs/>
          <w:sz w:val="22"/>
          <w:szCs w:val="22"/>
          <w:u w:val="single"/>
          <w:lang w:val="en-GB"/>
        </w:rPr>
        <w:t>Type of cooperative audits</w:t>
      </w:r>
    </w:p>
    <w:p w:rsidR="003F070B" w:rsidRPr="003F070B" w:rsidRDefault="003F070B" w:rsidP="0024654A">
      <w:pPr>
        <w:pStyle w:val="Textonotaalfinal"/>
        <w:rPr>
          <w:rFonts w:cstheme="minorHAnsi"/>
          <w:i/>
          <w:iCs/>
          <w:sz w:val="22"/>
          <w:szCs w:val="22"/>
          <w:lang w:val="en-GB"/>
        </w:rPr>
      </w:pPr>
    </w:p>
    <w:p w:rsidR="00BD7B5A" w:rsidRDefault="00BD7B5A" w:rsidP="0024654A">
      <w:pPr>
        <w:autoSpaceDE w:val="0"/>
        <w:autoSpaceDN w:val="0"/>
        <w:adjustRightInd w:val="0"/>
        <w:spacing w:after="0" w:line="240" w:lineRule="auto"/>
        <w:jc w:val="both"/>
        <w:rPr>
          <w:rFonts w:cstheme="minorHAnsi"/>
          <w:lang w:val="en-GB"/>
        </w:rPr>
      </w:pPr>
      <w:r w:rsidRPr="003F070B">
        <w:rPr>
          <w:rFonts w:cstheme="minorHAnsi"/>
          <w:lang w:val="en-GB"/>
        </w:rPr>
        <w:t xml:space="preserve">Cooperative audits between two or more SAIs can be divided into three types: parallel, coordinated and joint </w:t>
      </w:r>
      <w:r w:rsidR="003F070B">
        <w:rPr>
          <w:rFonts w:cstheme="minorHAnsi"/>
          <w:lang w:val="en-GB"/>
        </w:rPr>
        <w:t>audits:</w:t>
      </w:r>
    </w:p>
    <w:p w:rsidR="003F070B" w:rsidRPr="003F070B" w:rsidRDefault="003F070B" w:rsidP="0024654A">
      <w:pPr>
        <w:autoSpaceDE w:val="0"/>
        <w:autoSpaceDN w:val="0"/>
        <w:adjustRightInd w:val="0"/>
        <w:spacing w:after="0" w:line="240" w:lineRule="auto"/>
        <w:jc w:val="both"/>
        <w:rPr>
          <w:rFonts w:cstheme="minorHAnsi"/>
          <w:lang w:val="en-GB"/>
        </w:rPr>
      </w:pPr>
    </w:p>
    <w:p w:rsidR="00BD7B5A" w:rsidRDefault="00BD7B5A" w:rsidP="0024654A">
      <w:pPr>
        <w:autoSpaceDE w:val="0"/>
        <w:autoSpaceDN w:val="0"/>
        <w:adjustRightInd w:val="0"/>
        <w:spacing w:after="0" w:line="240" w:lineRule="auto"/>
        <w:jc w:val="both"/>
        <w:rPr>
          <w:rFonts w:cstheme="minorHAnsi"/>
          <w:lang w:val="en-GB"/>
        </w:rPr>
      </w:pPr>
      <w:r w:rsidRPr="003F070B">
        <w:rPr>
          <w:rFonts w:cstheme="minorHAnsi"/>
          <w:lang w:val="en-GB"/>
        </w:rPr>
        <w:t xml:space="preserve">• </w:t>
      </w:r>
      <w:r w:rsidRPr="003F070B">
        <w:rPr>
          <w:rFonts w:cstheme="minorHAnsi"/>
          <w:b/>
          <w:lang w:val="en-GB"/>
        </w:rPr>
        <w:t>Parallel Audit Mission:</w:t>
      </w:r>
      <w:r w:rsidRPr="003F070B">
        <w:rPr>
          <w:rFonts w:cstheme="minorHAnsi"/>
          <w:lang w:val="en-GB"/>
        </w:rPr>
        <w:t xml:space="preserve"> A decision is taken to carry out similar audits. Methodology and audit approach would be shared. The audit is conducted more or less simultaneously by two or more autonomous auditing bodies, but with a separate audit team from each body, usually reporting only to its own governing body and only on matters within its own mandate.</w:t>
      </w:r>
    </w:p>
    <w:p w:rsidR="003F070B" w:rsidRPr="003F070B" w:rsidRDefault="003F070B" w:rsidP="0024654A">
      <w:pPr>
        <w:autoSpaceDE w:val="0"/>
        <w:autoSpaceDN w:val="0"/>
        <w:adjustRightInd w:val="0"/>
        <w:spacing w:after="0" w:line="240" w:lineRule="auto"/>
        <w:jc w:val="both"/>
        <w:rPr>
          <w:rFonts w:cstheme="minorHAnsi"/>
          <w:lang w:val="en-GB"/>
        </w:rPr>
      </w:pPr>
    </w:p>
    <w:p w:rsidR="00BD7B5A" w:rsidRDefault="00BD7B5A" w:rsidP="0024654A">
      <w:pPr>
        <w:autoSpaceDE w:val="0"/>
        <w:autoSpaceDN w:val="0"/>
        <w:adjustRightInd w:val="0"/>
        <w:spacing w:after="0" w:line="240" w:lineRule="auto"/>
        <w:jc w:val="both"/>
        <w:rPr>
          <w:rFonts w:cstheme="minorHAnsi"/>
          <w:lang w:val="en-GB"/>
        </w:rPr>
      </w:pPr>
      <w:r w:rsidRPr="003F070B">
        <w:rPr>
          <w:rFonts w:cstheme="minorHAnsi"/>
          <w:lang w:val="en-GB"/>
        </w:rPr>
        <w:t xml:space="preserve">• </w:t>
      </w:r>
      <w:r w:rsidRPr="003F070B">
        <w:rPr>
          <w:rFonts w:cstheme="minorHAnsi"/>
          <w:b/>
          <w:lang w:val="en-GB"/>
        </w:rPr>
        <w:t>Coordinated Audit Mission:</w:t>
      </w:r>
      <w:r w:rsidRPr="003F070B">
        <w:rPr>
          <w:rFonts w:cstheme="minorHAnsi"/>
          <w:lang w:val="en-GB"/>
        </w:rPr>
        <w:t xml:space="preserve"> A coordinated audit is either a joint audit with separate audit reports to the SAIs </w:t>
      </w:r>
      <w:r w:rsidR="0028411E" w:rsidRPr="003F070B">
        <w:rPr>
          <w:rFonts w:cstheme="minorHAnsi"/>
          <w:lang w:val="en-GB"/>
        </w:rPr>
        <w:t>owns</w:t>
      </w:r>
      <w:r w:rsidRPr="003F070B">
        <w:rPr>
          <w:rFonts w:cstheme="minorHAnsi"/>
          <w:lang w:val="en-GB"/>
        </w:rPr>
        <w:t xml:space="preserve"> governing bodies or a parallel audit with a single audit report in addition to the separate national reports.</w:t>
      </w:r>
    </w:p>
    <w:p w:rsidR="003F070B" w:rsidRPr="003F070B" w:rsidRDefault="003F070B" w:rsidP="0024654A">
      <w:pPr>
        <w:autoSpaceDE w:val="0"/>
        <w:autoSpaceDN w:val="0"/>
        <w:adjustRightInd w:val="0"/>
        <w:spacing w:after="0" w:line="240" w:lineRule="auto"/>
        <w:jc w:val="both"/>
        <w:rPr>
          <w:rFonts w:cstheme="minorHAnsi"/>
          <w:lang w:val="en-GB"/>
        </w:rPr>
      </w:pPr>
    </w:p>
    <w:p w:rsidR="00BD7B5A" w:rsidRPr="003F070B" w:rsidRDefault="00BD7B5A" w:rsidP="0024654A">
      <w:pPr>
        <w:autoSpaceDE w:val="0"/>
        <w:autoSpaceDN w:val="0"/>
        <w:adjustRightInd w:val="0"/>
        <w:spacing w:after="0" w:line="240" w:lineRule="auto"/>
        <w:jc w:val="both"/>
        <w:rPr>
          <w:rFonts w:cstheme="minorHAnsi"/>
          <w:lang w:val="en-GB"/>
        </w:rPr>
      </w:pPr>
      <w:r w:rsidRPr="003F070B">
        <w:rPr>
          <w:rFonts w:cstheme="minorHAnsi"/>
          <w:lang w:val="en-GB"/>
        </w:rPr>
        <w:t xml:space="preserve">• </w:t>
      </w:r>
      <w:r w:rsidRPr="003F070B">
        <w:rPr>
          <w:rFonts w:cstheme="minorHAnsi"/>
          <w:b/>
          <w:lang w:val="en-GB"/>
        </w:rPr>
        <w:t>Joint Audit Mission:</w:t>
      </w:r>
      <w:r w:rsidRPr="003F070B">
        <w:rPr>
          <w:rFonts w:cstheme="minorHAnsi"/>
          <w:lang w:val="en-GB"/>
        </w:rPr>
        <w:t xml:space="preserve"> Key decisions are shared. The audit is conducted by one audit team composed of auditors from two or more autonomous auditing bodies who usually prepare a single joint audit report for presentation to each respective governing body.</w:t>
      </w:r>
    </w:p>
    <w:p w:rsidR="00BD7B5A" w:rsidRPr="003F070B" w:rsidRDefault="00BD7B5A" w:rsidP="0024654A">
      <w:pPr>
        <w:autoSpaceDE w:val="0"/>
        <w:autoSpaceDN w:val="0"/>
        <w:adjustRightInd w:val="0"/>
        <w:spacing w:after="0" w:line="240" w:lineRule="auto"/>
        <w:jc w:val="both"/>
        <w:rPr>
          <w:rFonts w:cstheme="minorHAnsi"/>
          <w:lang w:val="en-GB"/>
        </w:rPr>
      </w:pPr>
    </w:p>
    <w:p w:rsidR="00BD7B5A" w:rsidRPr="003F070B" w:rsidRDefault="003F070B" w:rsidP="0024654A">
      <w:pPr>
        <w:autoSpaceDE w:val="0"/>
        <w:autoSpaceDN w:val="0"/>
        <w:adjustRightInd w:val="0"/>
        <w:spacing w:after="0" w:line="240" w:lineRule="auto"/>
        <w:rPr>
          <w:rFonts w:ascii="Arial" w:hAnsi="Arial" w:cs="Arial"/>
          <w:b/>
          <w:sz w:val="20"/>
          <w:szCs w:val="20"/>
          <w:lang w:val="en-GB"/>
        </w:rPr>
      </w:pPr>
      <w:r>
        <w:rPr>
          <w:rFonts w:cstheme="minorHAnsi"/>
          <w:b/>
          <w:lang w:val="en-GB"/>
        </w:rPr>
        <w:t xml:space="preserve">Source: </w:t>
      </w:r>
      <w:r w:rsidR="00BD7B5A" w:rsidRPr="003F070B">
        <w:rPr>
          <w:rFonts w:cstheme="minorHAnsi"/>
          <w:lang w:val="en-GB"/>
        </w:rPr>
        <w:t>Guide For Cooperative Audit Programs between Supreme Audit Institutions published by INTOSAI – Capacity Building Committee in 2009:</w:t>
      </w:r>
      <w:r w:rsidR="00BD7B5A" w:rsidRPr="003F070B">
        <w:rPr>
          <w:rFonts w:ascii="Arial" w:hAnsi="Arial" w:cs="Arial"/>
          <w:b/>
          <w:sz w:val="20"/>
          <w:szCs w:val="20"/>
          <w:lang w:val="en-GB"/>
        </w:rPr>
        <w:t xml:space="preserve"> </w:t>
      </w:r>
      <w:hyperlink r:id="rId1" w:history="1">
        <w:r w:rsidR="00BD7B5A" w:rsidRPr="003F070B">
          <w:rPr>
            <w:rStyle w:val="Hipervnculo"/>
            <w:rFonts w:ascii="Arial" w:hAnsi="Arial" w:cs="Arial"/>
            <w:b/>
            <w:sz w:val="20"/>
            <w:szCs w:val="20"/>
            <w:lang w:val="en-GB"/>
          </w:rPr>
          <w:t>http://apps.contraloria.gob.pe/cbcsubcommittee2/files/Gu%C3%ADa%20de%20auditorias%20coordinadas/Guide%20for%20Cooperative%20Audit%20Programs%20between%20SAIs.pdf</w:t>
        </w:r>
      </w:hyperlink>
    </w:p>
    <w:p w:rsidR="00BD7B5A" w:rsidRPr="003F070B" w:rsidRDefault="00BD7B5A" w:rsidP="0024654A">
      <w:pPr>
        <w:pStyle w:val="Textonotaalfinal"/>
        <w:rPr>
          <w:b/>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357299"/>
      <w:docPartObj>
        <w:docPartGallery w:val="Page Numbers (Bottom of Page)"/>
        <w:docPartUnique/>
      </w:docPartObj>
    </w:sdtPr>
    <w:sdtEndPr/>
    <w:sdtContent>
      <w:p w:rsidR="00BD7B5A" w:rsidRDefault="0022038A">
        <w:pPr>
          <w:pStyle w:val="Piedepgina"/>
          <w:jc w:val="right"/>
        </w:pPr>
        <w:r>
          <w:rPr>
            <w:lang w:val="en-GB"/>
          </w:rPr>
          <w:t>P</w:t>
        </w:r>
        <w:r w:rsidR="00BD7B5A" w:rsidRPr="002D01C5">
          <w:rPr>
            <w:lang w:val="en-GB"/>
          </w:rPr>
          <w:t>age</w:t>
        </w:r>
        <w:r w:rsidR="00BD7B5A">
          <w:t xml:space="preserve"> </w:t>
        </w:r>
        <w:r w:rsidR="00BD7B5A">
          <w:fldChar w:fldCharType="begin"/>
        </w:r>
        <w:r w:rsidR="00BD7B5A">
          <w:instrText>PAGE   \* MERGEFORMAT</w:instrText>
        </w:r>
        <w:r w:rsidR="00BD7B5A">
          <w:fldChar w:fldCharType="separate"/>
        </w:r>
        <w:r w:rsidR="00247E41">
          <w:rPr>
            <w:noProof/>
          </w:rPr>
          <w:t>1</w:t>
        </w:r>
        <w:r w:rsidR="00BD7B5A">
          <w:rPr>
            <w:noProof/>
          </w:rPr>
          <w:fldChar w:fldCharType="end"/>
        </w:r>
      </w:p>
    </w:sdtContent>
  </w:sdt>
  <w:p w:rsidR="00BD7B5A" w:rsidRDefault="00BD7B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E41" w:rsidRDefault="00247E41" w:rsidP="00F85FB2">
      <w:pPr>
        <w:spacing w:after="0" w:line="240" w:lineRule="auto"/>
      </w:pPr>
      <w:r>
        <w:separator/>
      </w:r>
    </w:p>
  </w:footnote>
  <w:footnote w:type="continuationSeparator" w:id="0">
    <w:p w:rsidR="00247E41" w:rsidRDefault="00247E41" w:rsidP="00F85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37DEE"/>
    <w:multiLevelType w:val="multilevel"/>
    <w:tmpl w:val="F4B08448"/>
    <w:lvl w:ilvl="0">
      <w:start w:val="1"/>
      <w:numFmt w:val="upperRoman"/>
      <w:lvlText w:val="%1)"/>
      <w:lvlJc w:val="left"/>
      <w:pPr>
        <w:ind w:left="426" w:hanging="360"/>
      </w:pPr>
      <w:rPr>
        <w:rFonts w:hint="default"/>
      </w:rPr>
    </w:lvl>
    <w:lvl w:ilvl="1">
      <w:start w:val="1"/>
      <w:numFmt w:val="ordinal"/>
      <w:lvlText w:val="%2)"/>
      <w:lvlJc w:val="left"/>
      <w:pPr>
        <w:ind w:left="786" w:hanging="360"/>
      </w:pPr>
      <w:rPr>
        <w:rFonts w:hint="default"/>
      </w:rPr>
    </w:lvl>
    <w:lvl w:ilvl="2">
      <w:start w:val="1"/>
      <w:numFmt w:val="lowerLetter"/>
      <w:lvlText w:val="%3)"/>
      <w:lvlJc w:val="left"/>
      <w:pPr>
        <w:ind w:left="1146" w:hanging="360"/>
      </w:pPr>
      <w:rPr>
        <w:rFonts w:hint="default"/>
      </w:rPr>
    </w:lvl>
    <w:lvl w:ilvl="3">
      <w:start w:val="1"/>
      <w:numFmt w:val="decimal"/>
      <w:lvlText w:val="(%4)"/>
      <w:lvlJc w:val="left"/>
      <w:pPr>
        <w:ind w:left="1506" w:hanging="360"/>
      </w:pPr>
      <w:rPr>
        <w:rFonts w:hint="default"/>
      </w:rPr>
    </w:lvl>
    <w:lvl w:ilvl="4">
      <w:start w:val="1"/>
      <w:numFmt w:val="lowerLetter"/>
      <w:lvlText w:val="(%5)"/>
      <w:lvlJc w:val="left"/>
      <w:pPr>
        <w:ind w:left="1866" w:hanging="360"/>
      </w:pPr>
      <w:rPr>
        <w:rFonts w:hint="default"/>
      </w:rPr>
    </w:lvl>
    <w:lvl w:ilvl="5">
      <w:start w:val="1"/>
      <w:numFmt w:val="lowerRoman"/>
      <w:lvlText w:val="(%6)"/>
      <w:lvlJc w:val="left"/>
      <w:pPr>
        <w:ind w:left="2226" w:hanging="360"/>
      </w:pPr>
      <w:rPr>
        <w:rFonts w:hint="default"/>
      </w:rPr>
    </w:lvl>
    <w:lvl w:ilvl="6">
      <w:start w:val="1"/>
      <w:numFmt w:val="decimal"/>
      <w:lvlText w:val="%7."/>
      <w:lvlJc w:val="left"/>
      <w:pPr>
        <w:ind w:left="2586" w:hanging="360"/>
      </w:pPr>
      <w:rPr>
        <w:rFonts w:hint="default"/>
      </w:rPr>
    </w:lvl>
    <w:lvl w:ilvl="7">
      <w:start w:val="1"/>
      <w:numFmt w:val="lowerLetter"/>
      <w:lvlText w:val="%8."/>
      <w:lvlJc w:val="left"/>
      <w:pPr>
        <w:ind w:left="2946" w:hanging="360"/>
      </w:pPr>
      <w:rPr>
        <w:rFonts w:hint="default"/>
      </w:rPr>
    </w:lvl>
    <w:lvl w:ilvl="8">
      <w:start w:val="1"/>
      <w:numFmt w:val="lowerRoman"/>
      <w:lvlText w:val="%9."/>
      <w:lvlJc w:val="left"/>
      <w:pPr>
        <w:ind w:left="3306" w:hanging="360"/>
      </w:pPr>
      <w:rPr>
        <w:rFonts w:hint="default"/>
      </w:rPr>
    </w:lvl>
  </w:abstractNum>
  <w:abstractNum w:abstractNumId="1">
    <w:nsid w:val="34DA4023"/>
    <w:multiLevelType w:val="multilevel"/>
    <w:tmpl w:val="1834E1DE"/>
    <w:lvl w:ilvl="0">
      <w:start w:val="1"/>
      <w:numFmt w:val="upperRoman"/>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BA26395"/>
    <w:multiLevelType w:val="hybridMultilevel"/>
    <w:tmpl w:val="D930B4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4190799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49704DE"/>
    <w:multiLevelType w:val="hybridMultilevel"/>
    <w:tmpl w:val="FCB68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AD435D"/>
    <w:multiLevelType w:val="multilevel"/>
    <w:tmpl w:val="F4B08448"/>
    <w:styleLink w:val="Styl1"/>
    <w:lvl w:ilvl="0">
      <w:start w:val="1"/>
      <w:numFmt w:val="upperRoman"/>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7EF4144"/>
    <w:multiLevelType w:val="hybridMultilevel"/>
    <w:tmpl w:val="C61E1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2D72709"/>
    <w:multiLevelType w:val="hybridMultilevel"/>
    <w:tmpl w:val="94B2F32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6911736A"/>
    <w:multiLevelType w:val="hybridMultilevel"/>
    <w:tmpl w:val="E69ED71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73D748DA"/>
    <w:multiLevelType w:val="hybridMultilevel"/>
    <w:tmpl w:val="409AC8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7ECD4D27"/>
    <w:multiLevelType w:val="hybridMultilevel"/>
    <w:tmpl w:val="06C88A0E"/>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6"/>
  </w:num>
  <w:num w:numId="2">
    <w:abstractNumId w:val="8"/>
  </w:num>
  <w:num w:numId="3">
    <w:abstractNumId w:val="10"/>
  </w:num>
  <w:num w:numId="4">
    <w:abstractNumId w:val="0"/>
  </w:num>
  <w:num w:numId="5">
    <w:abstractNumId w:val="1"/>
  </w:num>
  <w:num w:numId="6">
    <w:abstractNumId w:val="5"/>
  </w:num>
  <w:num w:numId="7">
    <w:abstractNumId w:val="3"/>
  </w:num>
  <w:num w:numId="8">
    <w:abstractNumId w:val="7"/>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92"/>
    <w:rsid w:val="00000A70"/>
    <w:rsid w:val="00055F30"/>
    <w:rsid w:val="00077243"/>
    <w:rsid w:val="000A1515"/>
    <w:rsid w:val="000A714A"/>
    <w:rsid w:val="000B1FEE"/>
    <w:rsid w:val="000B4E8A"/>
    <w:rsid w:val="000C0B36"/>
    <w:rsid w:val="000F78C2"/>
    <w:rsid w:val="001121F8"/>
    <w:rsid w:val="00121F46"/>
    <w:rsid w:val="00135102"/>
    <w:rsid w:val="0015555D"/>
    <w:rsid w:val="0015566E"/>
    <w:rsid w:val="0015714B"/>
    <w:rsid w:val="00160BA1"/>
    <w:rsid w:val="001B02A3"/>
    <w:rsid w:val="001C4DE3"/>
    <w:rsid w:val="001E7C7D"/>
    <w:rsid w:val="001F7EAE"/>
    <w:rsid w:val="0022038A"/>
    <w:rsid w:val="00221E44"/>
    <w:rsid w:val="0024654A"/>
    <w:rsid w:val="00247E41"/>
    <w:rsid w:val="00260996"/>
    <w:rsid w:val="0026104C"/>
    <w:rsid w:val="00263390"/>
    <w:rsid w:val="00277A6A"/>
    <w:rsid w:val="0028411E"/>
    <w:rsid w:val="002B5455"/>
    <w:rsid w:val="002D01C5"/>
    <w:rsid w:val="002E027C"/>
    <w:rsid w:val="002F1BCE"/>
    <w:rsid w:val="003038A7"/>
    <w:rsid w:val="0032433F"/>
    <w:rsid w:val="003413F3"/>
    <w:rsid w:val="00355E0F"/>
    <w:rsid w:val="00375D48"/>
    <w:rsid w:val="00394AAA"/>
    <w:rsid w:val="003A0DE0"/>
    <w:rsid w:val="003A374D"/>
    <w:rsid w:val="003A69B3"/>
    <w:rsid w:val="003F070B"/>
    <w:rsid w:val="004332D7"/>
    <w:rsid w:val="004555F2"/>
    <w:rsid w:val="00467700"/>
    <w:rsid w:val="00477A9B"/>
    <w:rsid w:val="004B2B09"/>
    <w:rsid w:val="004B5298"/>
    <w:rsid w:val="004D6B83"/>
    <w:rsid w:val="005422F1"/>
    <w:rsid w:val="0054496D"/>
    <w:rsid w:val="00556CF0"/>
    <w:rsid w:val="00572F14"/>
    <w:rsid w:val="00593881"/>
    <w:rsid w:val="005B06B2"/>
    <w:rsid w:val="005B30C6"/>
    <w:rsid w:val="005D4885"/>
    <w:rsid w:val="005E10FC"/>
    <w:rsid w:val="005F2CFC"/>
    <w:rsid w:val="00624201"/>
    <w:rsid w:val="00656403"/>
    <w:rsid w:val="006B15DE"/>
    <w:rsid w:val="00736C8B"/>
    <w:rsid w:val="0075245D"/>
    <w:rsid w:val="00765472"/>
    <w:rsid w:val="007751B9"/>
    <w:rsid w:val="00785EE1"/>
    <w:rsid w:val="007A273F"/>
    <w:rsid w:val="007B1C4F"/>
    <w:rsid w:val="007C10B7"/>
    <w:rsid w:val="007F64E2"/>
    <w:rsid w:val="00805A84"/>
    <w:rsid w:val="00811612"/>
    <w:rsid w:val="00845C93"/>
    <w:rsid w:val="00852BF6"/>
    <w:rsid w:val="00885782"/>
    <w:rsid w:val="008A0726"/>
    <w:rsid w:val="008C03A6"/>
    <w:rsid w:val="008E7662"/>
    <w:rsid w:val="008F4CC7"/>
    <w:rsid w:val="009162A6"/>
    <w:rsid w:val="0092716E"/>
    <w:rsid w:val="00974FB5"/>
    <w:rsid w:val="0099033E"/>
    <w:rsid w:val="009C607D"/>
    <w:rsid w:val="009D2FEC"/>
    <w:rsid w:val="009E3020"/>
    <w:rsid w:val="009E4D4D"/>
    <w:rsid w:val="009F133A"/>
    <w:rsid w:val="009F5D88"/>
    <w:rsid w:val="00A23D39"/>
    <w:rsid w:val="00A26A66"/>
    <w:rsid w:val="00A3393F"/>
    <w:rsid w:val="00A449A3"/>
    <w:rsid w:val="00A50EC9"/>
    <w:rsid w:val="00AB583B"/>
    <w:rsid w:val="00AC78DE"/>
    <w:rsid w:val="00AE55C2"/>
    <w:rsid w:val="00B202AC"/>
    <w:rsid w:val="00B32A36"/>
    <w:rsid w:val="00B515E2"/>
    <w:rsid w:val="00B86B58"/>
    <w:rsid w:val="00B95A43"/>
    <w:rsid w:val="00BD7B5A"/>
    <w:rsid w:val="00BE323A"/>
    <w:rsid w:val="00BE6139"/>
    <w:rsid w:val="00BE6F7A"/>
    <w:rsid w:val="00BF1BE5"/>
    <w:rsid w:val="00C3163D"/>
    <w:rsid w:val="00C5558B"/>
    <w:rsid w:val="00C63806"/>
    <w:rsid w:val="00C81E23"/>
    <w:rsid w:val="00C8501A"/>
    <w:rsid w:val="00C85192"/>
    <w:rsid w:val="00C86572"/>
    <w:rsid w:val="00CA29F2"/>
    <w:rsid w:val="00CB4411"/>
    <w:rsid w:val="00CD72C4"/>
    <w:rsid w:val="00CF525B"/>
    <w:rsid w:val="00D21FDD"/>
    <w:rsid w:val="00D411AE"/>
    <w:rsid w:val="00D43A70"/>
    <w:rsid w:val="00D46007"/>
    <w:rsid w:val="00D54225"/>
    <w:rsid w:val="00D67CDC"/>
    <w:rsid w:val="00D77048"/>
    <w:rsid w:val="00D824DA"/>
    <w:rsid w:val="00D93FA3"/>
    <w:rsid w:val="00D97678"/>
    <w:rsid w:val="00DA1E09"/>
    <w:rsid w:val="00DA4362"/>
    <w:rsid w:val="00DB60CF"/>
    <w:rsid w:val="00DF1805"/>
    <w:rsid w:val="00E031E3"/>
    <w:rsid w:val="00E112C5"/>
    <w:rsid w:val="00E16216"/>
    <w:rsid w:val="00E20743"/>
    <w:rsid w:val="00E20F3B"/>
    <w:rsid w:val="00E3698A"/>
    <w:rsid w:val="00E76AEE"/>
    <w:rsid w:val="00E8123E"/>
    <w:rsid w:val="00E847C2"/>
    <w:rsid w:val="00E85E9C"/>
    <w:rsid w:val="00E93003"/>
    <w:rsid w:val="00EA44B5"/>
    <w:rsid w:val="00EB2512"/>
    <w:rsid w:val="00EB5BF2"/>
    <w:rsid w:val="00EC0142"/>
    <w:rsid w:val="00EC6772"/>
    <w:rsid w:val="00ED6116"/>
    <w:rsid w:val="00EF10F2"/>
    <w:rsid w:val="00EF662B"/>
    <w:rsid w:val="00F311A9"/>
    <w:rsid w:val="00F45DBF"/>
    <w:rsid w:val="00F716DC"/>
    <w:rsid w:val="00F8018F"/>
    <w:rsid w:val="00F8177F"/>
    <w:rsid w:val="00F85FB2"/>
    <w:rsid w:val="00F911F6"/>
    <w:rsid w:val="00F9189B"/>
    <w:rsid w:val="00F958FC"/>
    <w:rsid w:val="00F9774B"/>
    <w:rsid w:val="00FA0469"/>
    <w:rsid w:val="00FB54A2"/>
    <w:rsid w:val="00FC062D"/>
    <w:rsid w:val="00FD15BB"/>
    <w:rsid w:val="00FE5CE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B83"/>
    <w:pPr>
      <w:ind w:left="720"/>
      <w:contextualSpacing/>
    </w:pPr>
  </w:style>
  <w:style w:type="numbering" w:customStyle="1" w:styleId="Styl1">
    <w:name w:val="Styl1"/>
    <w:uiPriority w:val="99"/>
    <w:rsid w:val="00572F14"/>
    <w:pPr>
      <w:numPr>
        <w:numId w:val="6"/>
      </w:numPr>
    </w:pPr>
  </w:style>
  <w:style w:type="table" w:styleId="Tablaconcuadrcula">
    <w:name w:val="Table Grid"/>
    <w:basedOn w:val="Tablanormal"/>
    <w:uiPriority w:val="59"/>
    <w:rsid w:val="00544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A71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714A"/>
    <w:rPr>
      <w:rFonts w:ascii="Tahoma" w:hAnsi="Tahoma" w:cs="Tahoma"/>
      <w:sz w:val="16"/>
      <w:szCs w:val="16"/>
    </w:rPr>
  </w:style>
  <w:style w:type="character" w:styleId="Refdecomentario">
    <w:name w:val="annotation reference"/>
    <w:basedOn w:val="Fuentedeprrafopredeter"/>
    <w:uiPriority w:val="99"/>
    <w:semiHidden/>
    <w:unhideWhenUsed/>
    <w:rsid w:val="004B2B09"/>
    <w:rPr>
      <w:sz w:val="16"/>
      <w:szCs w:val="16"/>
    </w:rPr>
  </w:style>
  <w:style w:type="paragraph" w:styleId="Textocomentario">
    <w:name w:val="annotation text"/>
    <w:basedOn w:val="Normal"/>
    <w:link w:val="TextocomentarioCar"/>
    <w:uiPriority w:val="99"/>
    <w:semiHidden/>
    <w:unhideWhenUsed/>
    <w:rsid w:val="004B2B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2B09"/>
    <w:rPr>
      <w:sz w:val="20"/>
      <w:szCs w:val="20"/>
    </w:rPr>
  </w:style>
  <w:style w:type="paragraph" w:styleId="Asuntodelcomentario">
    <w:name w:val="annotation subject"/>
    <w:basedOn w:val="Textocomentario"/>
    <w:next w:val="Textocomentario"/>
    <w:link w:val="AsuntodelcomentarioCar"/>
    <w:uiPriority w:val="99"/>
    <w:semiHidden/>
    <w:unhideWhenUsed/>
    <w:rsid w:val="004B2B09"/>
    <w:rPr>
      <w:b/>
      <w:bCs/>
    </w:rPr>
  </w:style>
  <w:style w:type="character" w:customStyle="1" w:styleId="AsuntodelcomentarioCar">
    <w:name w:val="Asunto del comentario Car"/>
    <w:basedOn w:val="TextocomentarioCar"/>
    <w:link w:val="Asuntodelcomentario"/>
    <w:uiPriority w:val="99"/>
    <w:semiHidden/>
    <w:rsid w:val="004B2B09"/>
    <w:rPr>
      <w:b/>
      <w:bCs/>
      <w:sz w:val="20"/>
      <w:szCs w:val="20"/>
    </w:rPr>
  </w:style>
  <w:style w:type="paragraph" w:styleId="Textonotapie">
    <w:name w:val="footnote text"/>
    <w:basedOn w:val="Normal"/>
    <w:link w:val="TextonotapieCar"/>
    <w:uiPriority w:val="99"/>
    <w:unhideWhenUsed/>
    <w:rsid w:val="00F85FB2"/>
    <w:pPr>
      <w:spacing w:after="0" w:line="240" w:lineRule="auto"/>
    </w:pPr>
    <w:rPr>
      <w:sz w:val="20"/>
      <w:szCs w:val="20"/>
    </w:rPr>
  </w:style>
  <w:style w:type="character" w:customStyle="1" w:styleId="TextonotapieCar">
    <w:name w:val="Texto nota pie Car"/>
    <w:basedOn w:val="Fuentedeprrafopredeter"/>
    <w:link w:val="Textonotapie"/>
    <w:uiPriority w:val="99"/>
    <w:rsid w:val="00F85FB2"/>
    <w:rPr>
      <w:sz w:val="20"/>
      <w:szCs w:val="20"/>
    </w:rPr>
  </w:style>
  <w:style w:type="character" w:styleId="Refdenotaalpie">
    <w:name w:val="footnote reference"/>
    <w:basedOn w:val="Fuentedeprrafopredeter"/>
    <w:uiPriority w:val="99"/>
    <w:semiHidden/>
    <w:unhideWhenUsed/>
    <w:rsid w:val="00F85FB2"/>
    <w:rPr>
      <w:vertAlign w:val="superscript"/>
    </w:rPr>
  </w:style>
  <w:style w:type="paragraph" w:styleId="Encabezado">
    <w:name w:val="header"/>
    <w:basedOn w:val="Normal"/>
    <w:link w:val="EncabezadoCar"/>
    <w:uiPriority w:val="99"/>
    <w:unhideWhenUsed/>
    <w:rsid w:val="00FD15B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D15BB"/>
  </w:style>
  <w:style w:type="paragraph" w:styleId="Piedepgina">
    <w:name w:val="footer"/>
    <w:basedOn w:val="Normal"/>
    <w:link w:val="PiedepginaCar"/>
    <w:uiPriority w:val="99"/>
    <w:unhideWhenUsed/>
    <w:rsid w:val="00FD15B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D15BB"/>
  </w:style>
  <w:style w:type="character" w:styleId="Hipervnculo">
    <w:name w:val="Hyperlink"/>
    <w:basedOn w:val="Fuentedeprrafopredeter"/>
    <w:uiPriority w:val="99"/>
    <w:unhideWhenUsed/>
    <w:rsid w:val="0026104C"/>
    <w:rPr>
      <w:color w:val="0000FF" w:themeColor="hyperlink"/>
      <w:u w:val="single"/>
    </w:rPr>
  </w:style>
  <w:style w:type="character" w:styleId="Hipervnculovisitado">
    <w:name w:val="FollowedHyperlink"/>
    <w:basedOn w:val="Fuentedeprrafopredeter"/>
    <w:uiPriority w:val="99"/>
    <w:semiHidden/>
    <w:unhideWhenUsed/>
    <w:rsid w:val="00477A9B"/>
    <w:rPr>
      <w:color w:val="800080" w:themeColor="followedHyperlink"/>
      <w:u w:val="single"/>
    </w:rPr>
  </w:style>
  <w:style w:type="paragraph" w:styleId="Textonotaalfinal">
    <w:name w:val="endnote text"/>
    <w:basedOn w:val="Normal"/>
    <w:link w:val="TextonotaalfinalCar"/>
    <w:uiPriority w:val="99"/>
    <w:semiHidden/>
    <w:unhideWhenUsed/>
    <w:rsid w:val="00A3393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393F"/>
    <w:rPr>
      <w:sz w:val="20"/>
      <w:szCs w:val="20"/>
    </w:rPr>
  </w:style>
  <w:style w:type="character" w:styleId="Refdenotaalfinal">
    <w:name w:val="endnote reference"/>
    <w:basedOn w:val="Fuentedeprrafopredeter"/>
    <w:uiPriority w:val="99"/>
    <w:semiHidden/>
    <w:unhideWhenUsed/>
    <w:rsid w:val="00A339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B83"/>
    <w:pPr>
      <w:ind w:left="720"/>
      <w:contextualSpacing/>
    </w:pPr>
  </w:style>
  <w:style w:type="numbering" w:customStyle="1" w:styleId="Styl1">
    <w:name w:val="Styl1"/>
    <w:uiPriority w:val="99"/>
    <w:rsid w:val="00572F14"/>
    <w:pPr>
      <w:numPr>
        <w:numId w:val="6"/>
      </w:numPr>
    </w:pPr>
  </w:style>
  <w:style w:type="table" w:styleId="Tablaconcuadrcula">
    <w:name w:val="Table Grid"/>
    <w:basedOn w:val="Tablanormal"/>
    <w:uiPriority w:val="59"/>
    <w:rsid w:val="00544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A71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714A"/>
    <w:rPr>
      <w:rFonts w:ascii="Tahoma" w:hAnsi="Tahoma" w:cs="Tahoma"/>
      <w:sz w:val="16"/>
      <w:szCs w:val="16"/>
    </w:rPr>
  </w:style>
  <w:style w:type="character" w:styleId="Refdecomentario">
    <w:name w:val="annotation reference"/>
    <w:basedOn w:val="Fuentedeprrafopredeter"/>
    <w:uiPriority w:val="99"/>
    <w:semiHidden/>
    <w:unhideWhenUsed/>
    <w:rsid w:val="004B2B09"/>
    <w:rPr>
      <w:sz w:val="16"/>
      <w:szCs w:val="16"/>
    </w:rPr>
  </w:style>
  <w:style w:type="paragraph" w:styleId="Textocomentario">
    <w:name w:val="annotation text"/>
    <w:basedOn w:val="Normal"/>
    <w:link w:val="TextocomentarioCar"/>
    <w:uiPriority w:val="99"/>
    <w:semiHidden/>
    <w:unhideWhenUsed/>
    <w:rsid w:val="004B2B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2B09"/>
    <w:rPr>
      <w:sz w:val="20"/>
      <w:szCs w:val="20"/>
    </w:rPr>
  </w:style>
  <w:style w:type="paragraph" w:styleId="Asuntodelcomentario">
    <w:name w:val="annotation subject"/>
    <w:basedOn w:val="Textocomentario"/>
    <w:next w:val="Textocomentario"/>
    <w:link w:val="AsuntodelcomentarioCar"/>
    <w:uiPriority w:val="99"/>
    <w:semiHidden/>
    <w:unhideWhenUsed/>
    <w:rsid w:val="004B2B09"/>
    <w:rPr>
      <w:b/>
      <w:bCs/>
    </w:rPr>
  </w:style>
  <w:style w:type="character" w:customStyle="1" w:styleId="AsuntodelcomentarioCar">
    <w:name w:val="Asunto del comentario Car"/>
    <w:basedOn w:val="TextocomentarioCar"/>
    <w:link w:val="Asuntodelcomentario"/>
    <w:uiPriority w:val="99"/>
    <w:semiHidden/>
    <w:rsid w:val="004B2B09"/>
    <w:rPr>
      <w:b/>
      <w:bCs/>
      <w:sz w:val="20"/>
      <w:szCs w:val="20"/>
    </w:rPr>
  </w:style>
  <w:style w:type="paragraph" w:styleId="Textonotapie">
    <w:name w:val="footnote text"/>
    <w:basedOn w:val="Normal"/>
    <w:link w:val="TextonotapieCar"/>
    <w:uiPriority w:val="99"/>
    <w:unhideWhenUsed/>
    <w:rsid w:val="00F85FB2"/>
    <w:pPr>
      <w:spacing w:after="0" w:line="240" w:lineRule="auto"/>
    </w:pPr>
    <w:rPr>
      <w:sz w:val="20"/>
      <w:szCs w:val="20"/>
    </w:rPr>
  </w:style>
  <w:style w:type="character" w:customStyle="1" w:styleId="TextonotapieCar">
    <w:name w:val="Texto nota pie Car"/>
    <w:basedOn w:val="Fuentedeprrafopredeter"/>
    <w:link w:val="Textonotapie"/>
    <w:uiPriority w:val="99"/>
    <w:rsid w:val="00F85FB2"/>
    <w:rPr>
      <w:sz w:val="20"/>
      <w:szCs w:val="20"/>
    </w:rPr>
  </w:style>
  <w:style w:type="character" w:styleId="Refdenotaalpie">
    <w:name w:val="footnote reference"/>
    <w:basedOn w:val="Fuentedeprrafopredeter"/>
    <w:uiPriority w:val="99"/>
    <w:semiHidden/>
    <w:unhideWhenUsed/>
    <w:rsid w:val="00F85FB2"/>
    <w:rPr>
      <w:vertAlign w:val="superscript"/>
    </w:rPr>
  </w:style>
  <w:style w:type="paragraph" w:styleId="Encabezado">
    <w:name w:val="header"/>
    <w:basedOn w:val="Normal"/>
    <w:link w:val="EncabezadoCar"/>
    <w:uiPriority w:val="99"/>
    <w:unhideWhenUsed/>
    <w:rsid w:val="00FD15B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D15BB"/>
  </w:style>
  <w:style w:type="paragraph" w:styleId="Piedepgina">
    <w:name w:val="footer"/>
    <w:basedOn w:val="Normal"/>
    <w:link w:val="PiedepginaCar"/>
    <w:uiPriority w:val="99"/>
    <w:unhideWhenUsed/>
    <w:rsid w:val="00FD15B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D15BB"/>
  </w:style>
  <w:style w:type="character" w:styleId="Hipervnculo">
    <w:name w:val="Hyperlink"/>
    <w:basedOn w:val="Fuentedeprrafopredeter"/>
    <w:uiPriority w:val="99"/>
    <w:unhideWhenUsed/>
    <w:rsid w:val="0026104C"/>
    <w:rPr>
      <w:color w:val="0000FF" w:themeColor="hyperlink"/>
      <w:u w:val="single"/>
    </w:rPr>
  </w:style>
  <w:style w:type="character" w:styleId="Hipervnculovisitado">
    <w:name w:val="FollowedHyperlink"/>
    <w:basedOn w:val="Fuentedeprrafopredeter"/>
    <w:uiPriority w:val="99"/>
    <w:semiHidden/>
    <w:unhideWhenUsed/>
    <w:rsid w:val="00477A9B"/>
    <w:rPr>
      <w:color w:val="800080" w:themeColor="followedHyperlink"/>
      <w:u w:val="single"/>
    </w:rPr>
  </w:style>
  <w:style w:type="paragraph" w:styleId="Textonotaalfinal">
    <w:name w:val="endnote text"/>
    <w:basedOn w:val="Normal"/>
    <w:link w:val="TextonotaalfinalCar"/>
    <w:uiPriority w:val="99"/>
    <w:semiHidden/>
    <w:unhideWhenUsed/>
    <w:rsid w:val="00A3393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393F"/>
    <w:rPr>
      <w:sz w:val="20"/>
      <w:szCs w:val="20"/>
    </w:rPr>
  </w:style>
  <w:style w:type="character" w:styleId="Refdenotaalfinal">
    <w:name w:val="endnote reference"/>
    <w:basedOn w:val="Fuentedeprrafopredeter"/>
    <w:uiPriority w:val="99"/>
    <w:semiHidden/>
    <w:unhideWhenUsed/>
    <w:rsid w:val="00A339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1016">
      <w:bodyDiv w:val="1"/>
      <w:marLeft w:val="0"/>
      <w:marRight w:val="0"/>
      <w:marTop w:val="0"/>
      <w:marBottom w:val="0"/>
      <w:divBdr>
        <w:top w:val="none" w:sz="0" w:space="0" w:color="auto"/>
        <w:left w:val="none" w:sz="0" w:space="0" w:color="auto"/>
        <w:bottom w:val="none" w:sz="0" w:space="0" w:color="auto"/>
        <w:right w:val="none" w:sz="0" w:space="0" w:color="auto"/>
      </w:divBdr>
    </w:div>
    <w:div w:id="1373576266">
      <w:bodyDiv w:val="1"/>
      <w:marLeft w:val="0"/>
      <w:marRight w:val="0"/>
      <w:marTop w:val="0"/>
      <w:marBottom w:val="0"/>
      <w:divBdr>
        <w:top w:val="none" w:sz="0" w:space="0" w:color="auto"/>
        <w:left w:val="none" w:sz="0" w:space="0" w:color="auto"/>
        <w:bottom w:val="none" w:sz="0" w:space="0" w:color="auto"/>
        <w:right w:val="none" w:sz="0" w:space="0" w:color="auto"/>
      </w:divBdr>
    </w:div>
    <w:div w:id="21121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bc.courdescomptes.ma/index.php?id=20&amp;tx_abdownloads_pi1%5baction%5d=getviewcategory&amp;tx_abdownloads_pi1%5bcategory_uid%5d=29&amp;tx_abdownloads_pi1%5bcid%5d=81&amp;cHash=8526d20286"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apps.contraloria.gob.pe/cbcsubcommittee2/files/Gu%C3%ADa%20de%20auditorias%20coordinadas/Guide%20for%20Cooperative%20Audit%20Programs%20between%20SAIs.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C6E7-8ADA-43E5-B63E-C872F0A5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5484</Characters>
  <Application>Microsoft Office Word</Application>
  <DocSecurity>0</DocSecurity>
  <Lines>45</Lines>
  <Paragraphs>12</Paragraphs>
  <ScaleCrop>false</ScaleCrop>
  <HeadingPairs>
    <vt:vector size="6" baseType="variant">
      <vt:variant>
        <vt:lpstr>Título</vt:lpstr>
      </vt:variant>
      <vt:variant>
        <vt:i4>1</vt:i4>
      </vt:variant>
      <vt:variant>
        <vt:lpstr>Název</vt:lpstr>
      </vt:variant>
      <vt:variant>
        <vt:i4>1</vt:i4>
      </vt:variant>
      <vt:variant>
        <vt:lpstr>Tittel</vt:lpstr>
      </vt:variant>
      <vt:variant>
        <vt:i4>1</vt:i4>
      </vt:variant>
    </vt:vector>
  </HeadingPairs>
  <TitlesOfParts>
    <vt:vector size="3" baseType="lpstr">
      <vt:lpstr/>
      <vt:lpstr/>
      <vt:lpstr/>
    </vt:vector>
  </TitlesOfParts>
  <Company>NKU</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BARGELOVÁ Marcela</dc:creator>
  <cp:lastModifiedBy>Martínez López, Concepción</cp:lastModifiedBy>
  <cp:revision>1</cp:revision>
  <cp:lastPrinted>2012-09-10T07:18:00Z</cp:lastPrinted>
  <dcterms:created xsi:type="dcterms:W3CDTF">2017-03-16T08:43:00Z</dcterms:created>
  <dcterms:modified xsi:type="dcterms:W3CDTF">2017-03-16T08:43:00Z</dcterms:modified>
</cp:coreProperties>
</file>